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AB9" w:rsidRDefault="00061AB9" w:rsidP="00061AB9">
      <w:pPr>
        <w:pStyle w:val="1"/>
        <w:tabs>
          <w:tab w:val="left" w:pos="2400"/>
        </w:tabs>
        <w:rPr>
          <w:szCs w:val="24"/>
        </w:rPr>
      </w:pPr>
      <w:bookmarkStart w:id="0" w:name="_GoBack"/>
      <w:r>
        <w:rPr>
          <w:noProof/>
          <w:szCs w:val="24"/>
        </w:rPr>
        <w:drawing>
          <wp:inline distT="0" distB="0" distL="0" distR="0">
            <wp:extent cx="5943600" cy="1181100"/>
            <wp:effectExtent l="19050" t="0" r="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8"/>
                    <a:srcRect/>
                    <a:stretch>
                      <a:fillRect/>
                    </a:stretch>
                  </pic:blipFill>
                  <pic:spPr bwMode="auto">
                    <a:xfrm>
                      <a:off x="0" y="0"/>
                      <a:ext cx="5943600" cy="1181100"/>
                    </a:xfrm>
                    <a:prstGeom prst="rect">
                      <a:avLst/>
                    </a:prstGeom>
                    <a:noFill/>
                    <a:ln w="9525">
                      <a:noFill/>
                      <a:miter lim="800000"/>
                      <a:headEnd/>
                      <a:tailEnd/>
                    </a:ln>
                  </pic:spPr>
                </pic:pic>
              </a:graphicData>
            </a:graphic>
          </wp:inline>
        </w:drawing>
      </w:r>
    </w:p>
    <w:p w:rsidR="00061AB9" w:rsidRDefault="00061AB9" w:rsidP="00061AB9">
      <w:pPr>
        <w:pStyle w:val="1"/>
        <w:tabs>
          <w:tab w:val="left" w:pos="2400"/>
        </w:tabs>
        <w:rPr>
          <w:szCs w:val="24"/>
        </w:rPr>
      </w:pPr>
    </w:p>
    <w:p w:rsidR="00061AB9" w:rsidRDefault="00061AB9" w:rsidP="00061AB9">
      <w:pPr>
        <w:pStyle w:val="1"/>
        <w:tabs>
          <w:tab w:val="left" w:pos="2400"/>
        </w:tabs>
        <w:ind w:left="6379"/>
      </w:pPr>
      <w:r>
        <w:rPr>
          <w:szCs w:val="24"/>
        </w:rPr>
        <w:t>У</w:t>
      </w:r>
      <w:r w:rsidRPr="00537420">
        <w:t>ТВЕРЖДАЮ</w:t>
      </w:r>
    </w:p>
    <w:p w:rsidR="00061AB9" w:rsidRDefault="00061AB9" w:rsidP="00061AB9">
      <w:pPr>
        <w:spacing w:after="0"/>
        <w:ind w:left="6379"/>
        <w:rPr>
          <w:rFonts w:ascii="Times New Roman" w:hAnsi="Times New Roman"/>
        </w:rPr>
      </w:pPr>
      <w:r>
        <w:rPr>
          <w:rFonts w:ascii="Times New Roman" w:hAnsi="Times New Roman"/>
        </w:rPr>
        <w:t>Генеральный директор</w:t>
      </w:r>
    </w:p>
    <w:p w:rsidR="00061AB9" w:rsidRDefault="00061AB9" w:rsidP="00061AB9">
      <w:pPr>
        <w:spacing w:after="0"/>
        <w:ind w:left="6379"/>
        <w:rPr>
          <w:rFonts w:ascii="Times New Roman" w:hAnsi="Times New Roman"/>
        </w:rPr>
      </w:pPr>
      <w:r>
        <w:rPr>
          <w:rFonts w:ascii="Times New Roman" w:hAnsi="Times New Roman"/>
        </w:rPr>
        <w:t>ОАО «Выборгтеплоэнерго»</w:t>
      </w:r>
    </w:p>
    <w:p w:rsidR="00061AB9" w:rsidRDefault="00061AB9" w:rsidP="00061AB9">
      <w:pPr>
        <w:spacing w:after="0"/>
        <w:ind w:left="6379"/>
        <w:rPr>
          <w:rFonts w:ascii="Times New Roman" w:hAnsi="Times New Roman"/>
        </w:rPr>
      </w:pPr>
      <w:r>
        <w:rPr>
          <w:rFonts w:ascii="Times New Roman" w:hAnsi="Times New Roman"/>
        </w:rPr>
        <w:t>С.В. Никоненко/___________/</w:t>
      </w:r>
    </w:p>
    <w:p w:rsidR="00061AB9" w:rsidRDefault="00061AB9" w:rsidP="00061AB9">
      <w:pPr>
        <w:spacing w:after="0"/>
        <w:ind w:left="6379"/>
        <w:rPr>
          <w:rFonts w:ascii="Times New Roman" w:hAnsi="Times New Roman"/>
        </w:rPr>
      </w:pPr>
      <w:r>
        <w:rPr>
          <w:rFonts w:ascii="Times New Roman" w:hAnsi="Times New Roman"/>
        </w:rPr>
        <w:t xml:space="preserve"> «1</w:t>
      </w:r>
      <w:r w:rsidR="005448C7">
        <w:rPr>
          <w:rFonts w:ascii="Times New Roman" w:hAnsi="Times New Roman"/>
        </w:rPr>
        <w:t>8</w:t>
      </w:r>
      <w:r>
        <w:rPr>
          <w:rFonts w:ascii="Times New Roman" w:hAnsi="Times New Roman"/>
        </w:rPr>
        <w:t xml:space="preserve"> » мая 2015 г.</w:t>
      </w:r>
    </w:p>
    <w:p w:rsidR="00061AB9" w:rsidRDefault="00061AB9" w:rsidP="00061AB9">
      <w:pPr>
        <w:spacing w:after="0"/>
        <w:ind w:left="6379"/>
        <w:rPr>
          <w:rFonts w:ascii="Times New Roman" w:hAnsi="Times New Roman"/>
        </w:rPr>
      </w:pPr>
    </w:p>
    <w:p w:rsidR="00061AB9" w:rsidRDefault="00061AB9" w:rsidP="00061AB9">
      <w:pPr>
        <w:spacing w:after="0"/>
        <w:ind w:left="6379"/>
        <w:rPr>
          <w:rFonts w:ascii="Times New Roman" w:hAnsi="Times New Roman"/>
        </w:rPr>
      </w:pPr>
    </w:p>
    <w:p w:rsidR="00061AB9" w:rsidRDefault="00061AB9" w:rsidP="00061AB9">
      <w:pPr>
        <w:spacing w:after="0"/>
        <w:ind w:left="6379"/>
        <w:rPr>
          <w:rFonts w:ascii="Times New Roman" w:hAnsi="Times New Roman"/>
        </w:rPr>
      </w:pPr>
    </w:p>
    <w:p w:rsidR="00061AB9" w:rsidRDefault="00061AB9" w:rsidP="00061AB9">
      <w:pPr>
        <w:spacing w:after="0"/>
        <w:ind w:left="6379"/>
        <w:rPr>
          <w:rFonts w:ascii="Times New Roman" w:hAnsi="Times New Roman"/>
        </w:rPr>
      </w:pPr>
    </w:p>
    <w:p w:rsidR="00061AB9" w:rsidRDefault="00061AB9" w:rsidP="00061AB9">
      <w:pPr>
        <w:spacing w:after="0"/>
        <w:ind w:left="6379"/>
        <w:rPr>
          <w:rFonts w:ascii="Times New Roman" w:hAnsi="Times New Roman"/>
        </w:rPr>
      </w:pPr>
    </w:p>
    <w:p w:rsidR="00061AB9" w:rsidRPr="00537420" w:rsidRDefault="00061AB9" w:rsidP="00061AB9">
      <w:pPr>
        <w:spacing w:after="0"/>
        <w:ind w:left="6379"/>
        <w:rPr>
          <w:rFonts w:ascii="Times New Roman" w:hAnsi="Times New Roman"/>
        </w:rPr>
      </w:pPr>
    </w:p>
    <w:p w:rsidR="00061AB9" w:rsidRDefault="00061AB9" w:rsidP="00061AB9">
      <w:pPr>
        <w:spacing w:after="0" w:line="240" w:lineRule="auto"/>
        <w:jc w:val="center"/>
        <w:rPr>
          <w:rFonts w:ascii="Times New Roman" w:hAnsi="Times New Roman"/>
          <w:b/>
          <w:bCs/>
          <w:sz w:val="24"/>
          <w:szCs w:val="24"/>
        </w:rPr>
      </w:pPr>
    </w:p>
    <w:p w:rsidR="00061AB9" w:rsidRDefault="00061AB9" w:rsidP="00061AB9">
      <w:pPr>
        <w:spacing w:after="0" w:line="240" w:lineRule="auto"/>
        <w:jc w:val="center"/>
        <w:rPr>
          <w:rFonts w:ascii="Times New Roman" w:hAnsi="Times New Roman"/>
          <w:b/>
          <w:bCs/>
          <w:sz w:val="24"/>
          <w:szCs w:val="24"/>
        </w:rPr>
      </w:pPr>
    </w:p>
    <w:p w:rsidR="00061AB9" w:rsidRDefault="00061AB9" w:rsidP="00061AB9">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w:t>
      </w:r>
    </w:p>
    <w:p w:rsidR="00061AB9" w:rsidRDefault="00061AB9" w:rsidP="00061AB9">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ПО ПРОВЕДЕНИЮ </w:t>
      </w:r>
      <w:r>
        <w:rPr>
          <w:rFonts w:ascii="Times New Roman" w:hAnsi="Times New Roman"/>
          <w:b/>
          <w:bCs/>
          <w:sz w:val="24"/>
          <w:szCs w:val="24"/>
        </w:rPr>
        <w:t>ЗАКУПКИ У ЕДИНСТВЕННОГО ПОСТАВЩИКА</w:t>
      </w:r>
      <w:r>
        <w:rPr>
          <w:rStyle w:val="aa"/>
          <w:rFonts w:ascii="Times New Roman" w:hAnsi="Times New Roman"/>
          <w:b/>
          <w:bCs/>
          <w:sz w:val="24"/>
          <w:szCs w:val="24"/>
        </w:rPr>
        <w:footnoteReference w:id="1"/>
      </w:r>
    </w:p>
    <w:p w:rsidR="00061AB9" w:rsidRPr="000459A9" w:rsidRDefault="00061AB9" w:rsidP="00061AB9">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 </w:t>
      </w:r>
      <w:r>
        <w:rPr>
          <w:rFonts w:ascii="Times New Roman" w:hAnsi="Times New Roman"/>
          <w:b/>
          <w:bCs/>
          <w:sz w:val="24"/>
          <w:szCs w:val="24"/>
        </w:rPr>
        <w:t>4 от «1</w:t>
      </w:r>
      <w:r w:rsidR="005448C7">
        <w:rPr>
          <w:rFonts w:ascii="Times New Roman" w:hAnsi="Times New Roman"/>
          <w:b/>
          <w:bCs/>
          <w:sz w:val="24"/>
          <w:szCs w:val="24"/>
        </w:rPr>
        <w:t>8</w:t>
      </w:r>
      <w:r>
        <w:rPr>
          <w:rFonts w:ascii="Times New Roman" w:hAnsi="Times New Roman"/>
          <w:b/>
          <w:bCs/>
          <w:sz w:val="24"/>
          <w:szCs w:val="24"/>
        </w:rPr>
        <w:t>» мая 2015 г.</w:t>
      </w:r>
    </w:p>
    <w:p w:rsidR="00061AB9" w:rsidRPr="0095799D" w:rsidRDefault="00061AB9" w:rsidP="00061AB9">
      <w:pPr>
        <w:spacing w:after="0" w:line="240" w:lineRule="auto"/>
        <w:jc w:val="center"/>
        <w:rPr>
          <w:rStyle w:val="FontStyle20"/>
          <w:b/>
          <w:sz w:val="24"/>
          <w:szCs w:val="24"/>
        </w:rPr>
      </w:pPr>
      <w:r>
        <w:rPr>
          <w:rStyle w:val="FontStyle20"/>
          <w:b/>
          <w:sz w:val="24"/>
          <w:szCs w:val="24"/>
        </w:rPr>
        <w:t xml:space="preserve">На поставку двух контейнеров сорокафутовых </w:t>
      </w:r>
      <w:proofErr w:type="gramStart"/>
      <w:r>
        <w:rPr>
          <w:rStyle w:val="FontStyle20"/>
          <w:b/>
          <w:sz w:val="24"/>
          <w:szCs w:val="24"/>
        </w:rPr>
        <w:t xml:space="preserve">( </w:t>
      </w:r>
      <w:proofErr w:type="gramEnd"/>
      <w:r>
        <w:rPr>
          <w:rStyle w:val="FontStyle20"/>
          <w:b/>
          <w:sz w:val="24"/>
          <w:szCs w:val="24"/>
        </w:rPr>
        <w:t>для перевозки) (б</w:t>
      </w:r>
      <w:r w:rsidRPr="00061AB9">
        <w:rPr>
          <w:rStyle w:val="FontStyle20"/>
          <w:b/>
          <w:sz w:val="24"/>
          <w:szCs w:val="24"/>
        </w:rPr>
        <w:t>/</w:t>
      </w:r>
      <w:r>
        <w:rPr>
          <w:rStyle w:val="FontStyle20"/>
          <w:b/>
          <w:sz w:val="24"/>
          <w:szCs w:val="24"/>
        </w:rPr>
        <w:t>у).</w:t>
      </w:r>
    </w:p>
    <w:p w:rsidR="00061AB9" w:rsidRDefault="00061AB9" w:rsidP="00061AB9">
      <w:pPr>
        <w:spacing w:after="0" w:line="240" w:lineRule="auto"/>
        <w:jc w:val="center"/>
        <w:rPr>
          <w:rStyle w:val="FontStyle20"/>
          <w:b/>
          <w:sz w:val="24"/>
          <w:szCs w:val="24"/>
        </w:rPr>
      </w:pPr>
    </w:p>
    <w:p w:rsidR="00061AB9" w:rsidRPr="00F92829" w:rsidRDefault="00061AB9" w:rsidP="00061AB9"/>
    <w:p w:rsidR="00061AB9" w:rsidRPr="00F92829" w:rsidRDefault="00061AB9" w:rsidP="00061AB9">
      <w:pPr>
        <w:jc w:val="center"/>
      </w:pPr>
    </w:p>
    <w:p w:rsidR="00061AB9" w:rsidRPr="00F92829" w:rsidRDefault="00061AB9" w:rsidP="00061AB9">
      <w:pPr>
        <w:jc w:val="center"/>
      </w:pPr>
    </w:p>
    <w:p w:rsidR="00061AB9" w:rsidRPr="00F92829" w:rsidRDefault="00061AB9" w:rsidP="00061AB9">
      <w:pPr>
        <w:jc w:val="center"/>
      </w:pPr>
    </w:p>
    <w:p w:rsidR="00061AB9" w:rsidRPr="00F92829" w:rsidRDefault="00061AB9" w:rsidP="00061AB9">
      <w:pPr>
        <w:jc w:val="center"/>
      </w:pPr>
    </w:p>
    <w:p w:rsidR="00061AB9" w:rsidRPr="00F92829" w:rsidRDefault="00061AB9" w:rsidP="00061AB9">
      <w:pPr>
        <w:jc w:val="center"/>
      </w:pPr>
    </w:p>
    <w:p w:rsidR="00061AB9" w:rsidRPr="00F92829" w:rsidRDefault="00061AB9" w:rsidP="00061AB9">
      <w:pPr>
        <w:jc w:val="center"/>
      </w:pPr>
    </w:p>
    <w:p w:rsidR="00061AB9" w:rsidRPr="00F92829" w:rsidRDefault="00061AB9" w:rsidP="00061AB9">
      <w:pPr>
        <w:jc w:val="center"/>
      </w:pPr>
    </w:p>
    <w:p w:rsidR="00061AB9" w:rsidRPr="00F92829" w:rsidRDefault="00061AB9" w:rsidP="00061AB9">
      <w:pPr>
        <w:jc w:val="center"/>
      </w:pPr>
    </w:p>
    <w:p w:rsidR="00061AB9" w:rsidRPr="00F92829" w:rsidRDefault="00061AB9" w:rsidP="00061AB9">
      <w:pPr>
        <w:jc w:val="center"/>
      </w:pPr>
    </w:p>
    <w:p w:rsidR="00061AB9" w:rsidRPr="006F1CEA" w:rsidRDefault="00061AB9" w:rsidP="00061AB9">
      <w:pPr>
        <w:spacing w:after="0" w:line="240" w:lineRule="auto"/>
        <w:jc w:val="center"/>
        <w:rPr>
          <w:rFonts w:ascii="Times New Roman" w:hAnsi="Times New Roman"/>
        </w:rPr>
      </w:pPr>
      <w:r w:rsidRPr="006F1CEA">
        <w:rPr>
          <w:rFonts w:ascii="Times New Roman" w:hAnsi="Times New Roman"/>
        </w:rPr>
        <w:t>г. Выборг</w:t>
      </w:r>
    </w:p>
    <w:p w:rsidR="00061AB9" w:rsidRPr="006F1CEA" w:rsidRDefault="00061AB9" w:rsidP="00061AB9">
      <w:pPr>
        <w:pStyle w:val="11"/>
        <w:keepNext w:val="0"/>
        <w:rPr>
          <w:szCs w:val="24"/>
        </w:rPr>
      </w:pPr>
      <w:r>
        <w:rPr>
          <w:szCs w:val="24"/>
        </w:rPr>
        <w:t>2015</w:t>
      </w:r>
    </w:p>
    <w:p w:rsidR="00061AB9" w:rsidRPr="007D2777" w:rsidRDefault="00061AB9" w:rsidP="007D2777">
      <w:pPr>
        <w:jc w:val="center"/>
        <w:rPr>
          <w:rFonts w:ascii="Times New Roman" w:hAnsi="Times New Roman"/>
          <w:b/>
        </w:rPr>
      </w:pPr>
      <w:r w:rsidRPr="00E609D1">
        <w:rPr>
          <w:rFonts w:ascii="Times New Roman" w:hAnsi="Times New Roman"/>
          <w:b/>
          <w:sz w:val="24"/>
          <w:szCs w:val="24"/>
        </w:rPr>
        <w:br w:type="page"/>
      </w:r>
      <w:bookmarkStart w:id="1" w:name="_Toc305665986"/>
      <w:r w:rsidRPr="004D7807">
        <w:rPr>
          <w:rFonts w:ascii="Times New Roman" w:hAnsi="Times New Roman"/>
          <w:b/>
        </w:rPr>
        <w:lastRenderedPageBreak/>
        <w:t xml:space="preserve"> ПРОЕКТ ДОГОВОРА</w:t>
      </w:r>
      <w:bookmarkEnd w:id="1"/>
    </w:p>
    <w:p w:rsidR="00061AB9" w:rsidRPr="00946061" w:rsidRDefault="00061AB9" w:rsidP="00061AB9">
      <w:pPr>
        <w:pStyle w:val="a6"/>
        <w:spacing w:before="0" w:line="240" w:lineRule="auto"/>
        <w:ind w:left="0" w:firstLine="0"/>
        <w:rPr>
          <w:sz w:val="24"/>
        </w:rPr>
      </w:pPr>
      <w:bookmarkStart w:id="2" w:name="_title_1"/>
      <w:bookmarkStart w:id="3" w:name="_ref_48714694"/>
      <w:r w:rsidRPr="00946061">
        <w:rPr>
          <w:sz w:val="24"/>
        </w:rPr>
        <w:t xml:space="preserve">Договор поставки № </w:t>
      </w:r>
      <w:bookmarkEnd w:id="2"/>
      <w:bookmarkEnd w:id="3"/>
      <w:r>
        <w:rPr>
          <w:sz w:val="24"/>
        </w:rPr>
        <w:t>4</w:t>
      </w:r>
      <w:r w:rsidRPr="00946061">
        <w:rPr>
          <w:sz w:val="24"/>
        </w:rPr>
        <w:t>-</w:t>
      </w:r>
      <w:r>
        <w:rPr>
          <w:sz w:val="24"/>
        </w:rPr>
        <w:t>15</w:t>
      </w:r>
      <w:r w:rsidRPr="00946061">
        <w:rPr>
          <w:sz w:val="24"/>
        </w:rPr>
        <w:t>-</w:t>
      </w:r>
      <w:r>
        <w:rPr>
          <w:sz w:val="24"/>
        </w:rPr>
        <w:t>ЕП</w:t>
      </w:r>
    </w:p>
    <w:p w:rsidR="00061AB9" w:rsidRPr="007D338B" w:rsidRDefault="00061AB9" w:rsidP="00061AB9">
      <w:pPr>
        <w:pStyle w:val="a6"/>
        <w:spacing w:before="0" w:line="240" w:lineRule="auto"/>
        <w:ind w:left="0" w:firstLine="0"/>
        <w:rPr>
          <w:sz w:val="24"/>
        </w:rPr>
      </w:pPr>
    </w:p>
    <w:tbl>
      <w:tblPr>
        <w:tblW w:w="5000" w:type="pct"/>
        <w:tblLook w:val="04A0" w:firstRow="1" w:lastRow="0" w:firstColumn="1" w:lastColumn="0" w:noHBand="0" w:noVBand="1"/>
      </w:tblPr>
      <w:tblGrid>
        <w:gridCol w:w="3287"/>
        <w:gridCol w:w="6284"/>
      </w:tblGrid>
      <w:tr w:rsidR="00061AB9" w:rsidTr="00EC40B1">
        <w:tc>
          <w:tcPr>
            <w:tcW w:w="1717" w:type="pct"/>
            <w:tcBorders>
              <w:top w:val="nil"/>
              <w:left w:val="nil"/>
              <w:bottom w:val="nil"/>
              <w:right w:val="nil"/>
            </w:tcBorders>
          </w:tcPr>
          <w:p w:rsidR="00061AB9" w:rsidRPr="00334282" w:rsidRDefault="00061AB9" w:rsidP="00EC40B1">
            <w:pPr>
              <w:pStyle w:val="Normalunindented"/>
              <w:keepNext/>
              <w:spacing w:before="0" w:after="0" w:line="240" w:lineRule="auto"/>
              <w:jc w:val="left"/>
              <w:rPr>
                <w:sz w:val="24"/>
                <w:szCs w:val="24"/>
              </w:rPr>
            </w:pPr>
            <w:r w:rsidRPr="00334282">
              <w:rPr>
                <w:sz w:val="24"/>
                <w:szCs w:val="24"/>
              </w:rPr>
              <w:t>г. Выборг</w:t>
            </w:r>
          </w:p>
        </w:tc>
        <w:tc>
          <w:tcPr>
            <w:tcW w:w="3283" w:type="pct"/>
            <w:tcBorders>
              <w:top w:val="nil"/>
              <w:left w:val="nil"/>
              <w:bottom w:val="nil"/>
              <w:right w:val="nil"/>
            </w:tcBorders>
          </w:tcPr>
          <w:p w:rsidR="00061AB9" w:rsidRPr="00334282" w:rsidRDefault="00061AB9" w:rsidP="00061AB9">
            <w:pPr>
              <w:pStyle w:val="Normalunindented"/>
              <w:keepNext/>
              <w:spacing w:before="0" w:after="0" w:line="240" w:lineRule="auto"/>
              <w:jc w:val="right"/>
              <w:rPr>
                <w:sz w:val="24"/>
                <w:szCs w:val="24"/>
              </w:rPr>
            </w:pPr>
            <w:r w:rsidRPr="00334282">
              <w:rPr>
                <w:sz w:val="24"/>
                <w:szCs w:val="24"/>
              </w:rPr>
              <w:t xml:space="preserve">"___" __________ </w:t>
            </w:r>
            <w:r>
              <w:rPr>
                <w:sz w:val="24"/>
                <w:szCs w:val="24"/>
              </w:rPr>
              <w:t>2015</w:t>
            </w:r>
            <w:r w:rsidRPr="00334282">
              <w:rPr>
                <w:sz w:val="24"/>
                <w:szCs w:val="24"/>
              </w:rPr>
              <w:t xml:space="preserve"> г.</w:t>
            </w:r>
          </w:p>
        </w:tc>
      </w:tr>
    </w:tbl>
    <w:p w:rsidR="00061AB9" w:rsidRDefault="00061AB9" w:rsidP="00061AB9">
      <w:pPr>
        <w:spacing w:after="0" w:line="240" w:lineRule="auto"/>
        <w:ind w:firstLine="709"/>
        <w:rPr>
          <w:rFonts w:ascii="Times New Roman" w:hAnsi="Times New Roman"/>
          <w:snapToGrid w:val="0"/>
          <w:sz w:val="24"/>
          <w:szCs w:val="24"/>
        </w:rPr>
      </w:pPr>
    </w:p>
    <w:p w:rsidR="00061AB9" w:rsidRPr="00540CF2" w:rsidRDefault="00061AB9" w:rsidP="007D2777">
      <w:pPr>
        <w:spacing w:after="0" w:line="240" w:lineRule="auto"/>
        <w:ind w:firstLine="709"/>
        <w:rPr>
          <w:rFonts w:ascii="Times New Roman" w:hAnsi="Times New Roman"/>
          <w:sz w:val="24"/>
          <w:szCs w:val="24"/>
        </w:rPr>
      </w:pPr>
      <w:r w:rsidRPr="00540CF2">
        <w:rPr>
          <w:rFonts w:ascii="Times New Roman" w:hAnsi="Times New Roman"/>
          <w:snapToGrid w:val="0"/>
          <w:sz w:val="24"/>
          <w:szCs w:val="24"/>
        </w:rPr>
        <w:t>ОАО «Выборгтеплоэнерго», именуемое в дальнейшем «Покупатель», в лице генерального директора С.В. Никоненко, действующего на основании Устава, с одной стороны и ________________, именуемое в дальнейшем «Поставщик», в лице____________________, действующей на основании Устава, с другой стороны, совместно именуемые «Стороны», заключили настоящий Договор о нижеследующем</w:t>
      </w:r>
      <w:r w:rsidRPr="00540CF2">
        <w:rPr>
          <w:rFonts w:ascii="Times New Roman" w:hAnsi="Times New Roman"/>
          <w:sz w:val="24"/>
          <w:szCs w:val="24"/>
        </w:rPr>
        <w:t>:</w:t>
      </w:r>
    </w:p>
    <w:p w:rsidR="00061AB9" w:rsidRPr="00540CF2" w:rsidRDefault="00061AB9" w:rsidP="00061AB9">
      <w:pPr>
        <w:spacing w:after="0" w:line="240" w:lineRule="auto"/>
        <w:ind w:firstLine="540"/>
        <w:jc w:val="both"/>
        <w:rPr>
          <w:rFonts w:ascii="Times New Roman" w:hAnsi="Times New Roman"/>
          <w:b/>
          <w:sz w:val="24"/>
          <w:szCs w:val="24"/>
        </w:rPr>
      </w:pPr>
    </w:p>
    <w:p w:rsidR="00061AB9" w:rsidRPr="00540CF2" w:rsidRDefault="00061AB9" w:rsidP="00061AB9">
      <w:pPr>
        <w:shd w:val="clear" w:color="auto" w:fill="FFFFFF"/>
        <w:spacing w:after="0"/>
        <w:jc w:val="center"/>
        <w:rPr>
          <w:rFonts w:ascii="Times New Roman" w:hAnsi="Times New Roman"/>
          <w:b/>
          <w:bCs/>
          <w:spacing w:val="-2"/>
          <w:sz w:val="23"/>
          <w:szCs w:val="23"/>
        </w:rPr>
      </w:pPr>
      <w:r w:rsidRPr="00540CF2">
        <w:rPr>
          <w:rFonts w:ascii="Times New Roman" w:hAnsi="Times New Roman"/>
          <w:b/>
          <w:bCs/>
          <w:spacing w:val="-2"/>
          <w:sz w:val="23"/>
          <w:szCs w:val="23"/>
        </w:rPr>
        <w:t>1. ПРЕДМЕТ ДОГОВОРА</w:t>
      </w:r>
    </w:p>
    <w:p w:rsidR="00061AB9" w:rsidRPr="00540CF2" w:rsidRDefault="00061AB9" w:rsidP="00061AB9">
      <w:pPr>
        <w:shd w:val="clear" w:color="auto" w:fill="FFFFFF"/>
        <w:spacing w:after="0"/>
        <w:jc w:val="both"/>
        <w:rPr>
          <w:rFonts w:ascii="Times New Roman" w:hAnsi="Times New Roman"/>
          <w:sz w:val="14"/>
          <w:szCs w:val="14"/>
        </w:rPr>
      </w:pPr>
    </w:p>
    <w:p w:rsidR="00061AB9" w:rsidRPr="00540CF2" w:rsidRDefault="00061AB9" w:rsidP="007D2777">
      <w:pPr>
        <w:widowControl w:val="0"/>
        <w:numPr>
          <w:ilvl w:val="0"/>
          <w:numId w:val="1"/>
        </w:numPr>
        <w:shd w:val="clear" w:color="auto" w:fill="FFFFFF"/>
        <w:tabs>
          <w:tab w:val="left" w:pos="0"/>
        </w:tabs>
        <w:autoSpaceDE w:val="0"/>
        <w:autoSpaceDN w:val="0"/>
        <w:adjustRightInd w:val="0"/>
        <w:spacing w:after="0" w:line="240" w:lineRule="auto"/>
        <w:ind w:firstLine="567"/>
        <w:jc w:val="both"/>
        <w:rPr>
          <w:rFonts w:ascii="Times New Roman" w:hAnsi="Times New Roman"/>
          <w:spacing w:val="-12"/>
          <w:sz w:val="24"/>
          <w:szCs w:val="24"/>
        </w:rPr>
      </w:pPr>
      <w:r w:rsidRPr="00540CF2">
        <w:rPr>
          <w:rFonts w:ascii="Times New Roman" w:hAnsi="Times New Roman"/>
          <w:spacing w:val="-1"/>
          <w:sz w:val="24"/>
          <w:szCs w:val="24"/>
        </w:rPr>
        <w:t xml:space="preserve">«Поставщик» обязуется поставить «Покупателю» </w:t>
      </w:r>
      <w:r w:rsidRPr="007D2777">
        <w:rPr>
          <w:rFonts w:ascii="Times New Roman" w:hAnsi="Times New Roman"/>
          <w:spacing w:val="-1"/>
          <w:sz w:val="24"/>
          <w:szCs w:val="24"/>
        </w:rPr>
        <w:t xml:space="preserve">контейнеры  сорокафутовые в количестве 2 (двух) штук </w:t>
      </w:r>
      <w:r w:rsidRPr="007D2777">
        <w:rPr>
          <w:rFonts w:ascii="Times New Roman" w:hAnsi="Times New Roman"/>
          <w:sz w:val="24"/>
          <w:szCs w:val="24"/>
        </w:rPr>
        <w:t xml:space="preserve">в соответствии с </w:t>
      </w:r>
      <w:r w:rsidR="007D2777" w:rsidRPr="007D2777">
        <w:rPr>
          <w:rFonts w:ascii="Times New Roman" w:hAnsi="Times New Roman"/>
          <w:sz w:val="24"/>
          <w:szCs w:val="24"/>
        </w:rPr>
        <w:t>Техническим заданием</w:t>
      </w:r>
      <w:r w:rsidRPr="007D2777">
        <w:rPr>
          <w:rFonts w:ascii="Times New Roman" w:hAnsi="Times New Roman"/>
          <w:sz w:val="24"/>
          <w:szCs w:val="24"/>
        </w:rPr>
        <w:t xml:space="preserve"> </w:t>
      </w:r>
      <w:r w:rsidRPr="007D2777">
        <w:rPr>
          <w:rFonts w:ascii="Times New Roman" w:hAnsi="Times New Roman"/>
          <w:spacing w:val="-1"/>
          <w:sz w:val="24"/>
          <w:szCs w:val="24"/>
        </w:rPr>
        <w:t xml:space="preserve"> </w:t>
      </w:r>
      <w:r w:rsidRPr="007D2777">
        <w:rPr>
          <w:rFonts w:ascii="Times New Roman" w:hAnsi="Times New Roman"/>
          <w:sz w:val="24"/>
          <w:szCs w:val="24"/>
        </w:rPr>
        <w:t>(Приложение № 1)</w:t>
      </w:r>
      <w:r w:rsidRPr="007D2777">
        <w:rPr>
          <w:rFonts w:ascii="Times New Roman" w:hAnsi="Times New Roman"/>
          <w:spacing w:val="-1"/>
          <w:sz w:val="24"/>
          <w:szCs w:val="24"/>
        </w:rPr>
        <w:t xml:space="preserve"> (далее по тексту - </w:t>
      </w:r>
      <w:r w:rsidRPr="007D2777">
        <w:rPr>
          <w:rFonts w:ascii="Times New Roman" w:hAnsi="Times New Roman"/>
          <w:sz w:val="24"/>
          <w:szCs w:val="24"/>
        </w:rPr>
        <w:t>продукция), а «Покупатель» принять и оплатить</w:t>
      </w:r>
      <w:r w:rsidRPr="00540CF2">
        <w:rPr>
          <w:rFonts w:ascii="Times New Roman" w:hAnsi="Times New Roman"/>
          <w:sz w:val="24"/>
          <w:szCs w:val="24"/>
        </w:rPr>
        <w:t xml:space="preserve"> продукцию в соответствии с условиями договора.</w:t>
      </w:r>
    </w:p>
    <w:p w:rsidR="00061AB9" w:rsidRPr="00540CF2" w:rsidRDefault="00061AB9" w:rsidP="007D2777">
      <w:pPr>
        <w:widowControl w:val="0"/>
        <w:numPr>
          <w:ilvl w:val="0"/>
          <w:numId w:val="1"/>
        </w:numPr>
        <w:shd w:val="clear" w:color="auto" w:fill="FFFFFF"/>
        <w:autoSpaceDE w:val="0"/>
        <w:autoSpaceDN w:val="0"/>
        <w:adjustRightInd w:val="0"/>
        <w:spacing w:after="0" w:line="240" w:lineRule="auto"/>
        <w:ind w:firstLine="567"/>
        <w:jc w:val="both"/>
        <w:rPr>
          <w:rFonts w:ascii="Times New Roman" w:hAnsi="Times New Roman"/>
          <w:spacing w:val="-12"/>
          <w:sz w:val="24"/>
          <w:szCs w:val="24"/>
        </w:rPr>
      </w:pPr>
      <w:r w:rsidRPr="00540CF2">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sidRPr="00540CF2">
        <w:rPr>
          <w:rFonts w:ascii="Times New Roman" w:hAnsi="Times New Roman"/>
          <w:sz w:val="24"/>
          <w:szCs w:val="24"/>
        </w:rPr>
        <w:t>(технический паспорт на продукцию; инструкцию по эксплуатации и монтажу, если таковые имеются).</w:t>
      </w:r>
    </w:p>
    <w:p w:rsidR="00061AB9" w:rsidRPr="00540CF2" w:rsidRDefault="00061AB9" w:rsidP="007D2777">
      <w:pPr>
        <w:widowControl w:val="0"/>
        <w:numPr>
          <w:ilvl w:val="0"/>
          <w:numId w:val="1"/>
        </w:numPr>
        <w:shd w:val="clear" w:color="auto" w:fill="FFFFFF"/>
        <w:tabs>
          <w:tab w:val="left" w:pos="0"/>
        </w:tabs>
        <w:autoSpaceDE w:val="0"/>
        <w:autoSpaceDN w:val="0"/>
        <w:adjustRightInd w:val="0"/>
        <w:spacing w:after="0" w:line="240" w:lineRule="auto"/>
        <w:ind w:firstLine="567"/>
        <w:jc w:val="both"/>
        <w:rPr>
          <w:rFonts w:ascii="Times New Roman" w:hAnsi="Times New Roman"/>
          <w:sz w:val="24"/>
          <w:szCs w:val="24"/>
        </w:rPr>
      </w:pPr>
      <w:r w:rsidRPr="00540CF2">
        <w:rPr>
          <w:rFonts w:ascii="Times New Roman" w:hAnsi="Times New Roman"/>
          <w:sz w:val="24"/>
          <w:szCs w:val="24"/>
        </w:rPr>
        <w:t xml:space="preserve">Количество, наименование (ассортимент), цена продукции, срок поставки, сроки и порядок </w:t>
      </w:r>
      <w:r w:rsidRPr="00540CF2">
        <w:rPr>
          <w:rFonts w:ascii="Times New Roman" w:hAnsi="Times New Roman"/>
          <w:spacing w:val="-1"/>
          <w:sz w:val="24"/>
          <w:szCs w:val="24"/>
        </w:rPr>
        <w:t xml:space="preserve">оплаты, способ доставки определяются и согласовываются сторонами в Приложении № 1, являющейся неотъемлемой частью настоящего договора. </w:t>
      </w:r>
      <w:r w:rsidRPr="00540CF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продукци</w:t>
      </w:r>
      <w:r>
        <w:rPr>
          <w:rFonts w:ascii="Times New Roman" w:hAnsi="Times New Roman"/>
          <w:sz w:val="24"/>
          <w:szCs w:val="24"/>
        </w:rPr>
        <w:t>ю</w:t>
      </w:r>
      <w:r w:rsidRPr="00540CF2">
        <w:rPr>
          <w:rFonts w:ascii="Times New Roman" w:hAnsi="Times New Roman"/>
          <w:sz w:val="24"/>
          <w:szCs w:val="24"/>
        </w:rPr>
        <w:t>.</w:t>
      </w:r>
    </w:p>
    <w:p w:rsidR="00061AB9" w:rsidRPr="00540CF2" w:rsidRDefault="00061AB9" w:rsidP="007D2777">
      <w:pPr>
        <w:shd w:val="clear" w:color="auto" w:fill="FFFFFF"/>
        <w:tabs>
          <w:tab w:val="left" w:pos="0"/>
        </w:tabs>
        <w:spacing w:after="0" w:line="240" w:lineRule="auto"/>
        <w:ind w:firstLine="567"/>
        <w:jc w:val="both"/>
        <w:rPr>
          <w:rFonts w:ascii="Times New Roman" w:hAnsi="Times New Roman"/>
          <w:sz w:val="24"/>
          <w:szCs w:val="24"/>
        </w:rPr>
      </w:pPr>
      <w:r w:rsidRPr="00540CF2">
        <w:rPr>
          <w:rFonts w:ascii="Times New Roman" w:hAnsi="Times New Roman"/>
          <w:spacing w:val="-11"/>
          <w:sz w:val="24"/>
          <w:szCs w:val="24"/>
        </w:rPr>
        <w:t>1.4.</w:t>
      </w:r>
      <w:r w:rsidRPr="00540CF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 и является новой не бывшей в употреблении.</w:t>
      </w:r>
    </w:p>
    <w:p w:rsidR="00061AB9" w:rsidRPr="00540CF2" w:rsidRDefault="00061AB9" w:rsidP="00061AB9">
      <w:pPr>
        <w:shd w:val="clear" w:color="auto" w:fill="FFFFFF"/>
        <w:tabs>
          <w:tab w:val="left" w:pos="0"/>
        </w:tabs>
        <w:spacing w:after="0" w:line="228" w:lineRule="exact"/>
        <w:ind w:firstLine="567"/>
        <w:jc w:val="both"/>
        <w:rPr>
          <w:rFonts w:ascii="Times New Roman" w:hAnsi="Times New Roman"/>
          <w:sz w:val="14"/>
          <w:szCs w:val="14"/>
        </w:rPr>
      </w:pPr>
    </w:p>
    <w:p w:rsidR="00061AB9" w:rsidRPr="00540CF2" w:rsidRDefault="00061AB9" w:rsidP="00061AB9">
      <w:pPr>
        <w:shd w:val="clear" w:color="auto" w:fill="FFFFFF"/>
        <w:spacing w:after="0"/>
        <w:jc w:val="both"/>
        <w:rPr>
          <w:rFonts w:ascii="Times New Roman" w:hAnsi="Times New Roman"/>
          <w:b/>
          <w:bCs/>
          <w:sz w:val="24"/>
          <w:szCs w:val="24"/>
        </w:rPr>
      </w:pPr>
      <w:r>
        <w:rPr>
          <w:rFonts w:ascii="Times New Roman" w:hAnsi="Times New Roman"/>
          <w:b/>
          <w:bCs/>
          <w:sz w:val="24"/>
          <w:szCs w:val="24"/>
        </w:rPr>
        <w:t xml:space="preserve">                        </w:t>
      </w:r>
      <w:r w:rsidRPr="00540CF2">
        <w:rPr>
          <w:rFonts w:ascii="Times New Roman" w:hAnsi="Times New Roman"/>
          <w:b/>
          <w:bCs/>
          <w:sz w:val="24"/>
          <w:szCs w:val="24"/>
        </w:rPr>
        <w:t>2. СТОИМОСТЬ ПРОДУКЦИИ И ПОРЯДОК РАСЧЕТОВ</w:t>
      </w:r>
    </w:p>
    <w:p w:rsidR="00061AB9" w:rsidRPr="00540CF2" w:rsidRDefault="00061AB9" w:rsidP="00061AB9">
      <w:pPr>
        <w:shd w:val="clear" w:color="auto" w:fill="FFFFFF"/>
        <w:spacing w:after="0"/>
        <w:ind w:firstLine="567"/>
        <w:jc w:val="both"/>
        <w:rPr>
          <w:rFonts w:ascii="Times New Roman" w:hAnsi="Times New Roman"/>
          <w:sz w:val="14"/>
          <w:szCs w:val="14"/>
        </w:rPr>
      </w:pPr>
    </w:p>
    <w:p w:rsidR="007D2777" w:rsidRDefault="00061AB9" w:rsidP="00061AB9">
      <w:pPr>
        <w:pStyle w:val="ad"/>
        <w:numPr>
          <w:ilvl w:val="0"/>
          <w:numId w:val="2"/>
        </w:numPr>
        <w:shd w:val="clear" w:color="auto" w:fill="FFFFFF"/>
        <w:tabs>
          <w:tab w:val="left" w:pos="0"/>
        </w:tabs>
        <w:spacing w:after="0" w:line="240" w:lineRule="auto"/>
        <w:ind w:firstLine="567"/>
        <w:jc w:val="both"/>
        <w:rPr>
          <w:rFonts w:ascii="Times New Roman" w:hAnsi="Times New Roman"/>
          <w:sz w:val="24"/>
          <w:szCs w:val="24"/>
        </w:rPr>
      </w:pPr>
      <w:r w:rsidRPr="007D2777">
        <w:rPr>
          <w:rFonts w:ascii="Times New Roman" w:hAnsi="Times New Roman"/>
          <w:sz w:val="24"/>
          <w:szCs w:val="24"/>
        </w:rPr>
        <w:t>Покупатель» производит оплату продукции</w:t>
      </w:r>
      <w:r w:rsidR="007D2777" w:rsidRPr="007D2777">
        <w:rPr>
          <w:rFonts w:ascii="Times New Roman" w:hAnsi="Times New Roman"/>
          <w:sz w:val="24"/>
          <w:szCs w:val="24"/>
        </w:rPr>
        <w:t>, указанную в приложении № 1 к Договору,</w:t>
      </w:r>
      <w:r w:rsidRPr="007D2777">
        <w:rPr>
          <w:rFonts w:ascii="Times New Roman" w:hAnsi="Times New Roman"/>
          <w:sz w:val="24"/>
          <w:szCs w:val="24"/>
        </w:rPr>
        <w:t xml:space="preserve"> путем перечисления денежных средств на расчетный счет «Поставщика»</w:t>
      </w:r>
      <w:r w:rsidR="007D2777" w:rsidRPr="007D2777">
        <w:rPr>
          <w:rFonts w:ascii="Times New Roman" w:hAnsi="Times New Roman"/>
          <w:sz w:val="24"/>
          <w:szCs w:val="24"/>
        </w:rPr>
        <w:t>.</w:t>
      </w:r>
    </w:p>
    <w:p w:rsidR="00EC40B1" w:rsidRPr="00EC40B1" w:rsidRDefault="007D2777" w:rsidP="00061AB9">
      <w:pPr>
        <w:pStyle w:val="ad"/>
        <w:numPr>
          <w:ilvl w:val="0"/>
          <w:numId w:val="2"/>
        </w:numPr>
        <w:shd w:val="clear" w:color="auto" w:fill="FFFFFF"/>
        <w:tabs>
          <w:tab w:val="left" w:pos="0"/>
        </w:tabs>
        <w:spacing w:after="0" w:line="240" w:lineRule="auto"/>
        <w:ind w:firstLine="567"/>
        <w:jc w:val="both"/>
        <w:rPr>
          <w:rFonts w:ascii="Times New Roman" w:hAnsi="Times New Roman"/>
          <w:sz w:val="24"/>
          <w:szCs w:val="24"/>
        </w:rPr>
      </w:pPr>
      <w:r w:rsidRPr="007D2777">
        <w:rPr>
          <w:rFonts w:ascii="Times New Roman" w:hAnsi="Times New Roman"/>
          <w:bCs/>
          <w:sz w:val="24"/>
          <w:szCs w:val="24"/>
        </w:rPr>
        <w:t xml:space="preserve"> </w:t>
      </w:r>
      <w:r w:rsidR="00061AB9" w:rsidRPr="007D2777">
        <w:rPr>
          <w:rFonts w:ascii="Times New Roman" w:hAnsi="Times New Roman"/>
          <w:bCs/>
          <w:sz w:val="24"/>
          <w:szCs w:val="24"/>
        </w:rPr>
        <w:t xml:space="preserve">Покупатель обязуется произвести предоплату в размере </w:t>
      </w:r>
      <w:r w:rsidR="00EC40B1" w:rsidRPr="007D2777">
        <w:rPr>
          <w:rFonts w:ascii="Times New Roman" w:hAnsi="Times New Roman"/>
          <w:bCs/>
          <w:sz w:val="24"/>
          <w:szCs w:val="24"/>
        </w:rPr>
        <w:t>100</w:t>
      </w:r>
      <w:r w:rsidR="00061AB9" w:rsidRPr="007D2777">
        <w:rPr>
          <w:rFonts w:ascii="Times New Roman" w:hAnsi="Times New Roman"/>
          <w:bCs/>
          <w:sz w:val="24"/>
          <w:szCs w:val="24"/>
        </w:rPr>
        <w:t xml:space="preserve"> % </w:t>
      </w:r>
      <w:r w:rsidR="00EC40B1" w:rsidRPr="007D2777">
        <w:rPr>
          <w:rFonts w:ascii="Times New Roman" w:hAnsi="Times New Roman"/>
          <w:bCs/>
          <w:sz w:val="24"/>
          <w:szCs w:val="24"/>
        </w:rPr>
        <w:t>цены продукции.</w:t>
      </w:r>
    </w:p>
    <w:p w:rsidR="00061AB9" w:rsidRPr="00540CF2" w:rsidRDefault="00061AB9" w:rsidP="00061AB9">
      <w:pPr>
        <w:pStyle w:val="ad"/>
        <w:numPr>
          <w:ilvl w:val="0"/>
          <w:numId w:val="2"/>
        </w:numPr>
        <w:shd w:val="clear" w:color="auto" w:fill="FFFFFF"/>
        <w:tabs>
          <w:tab w:val="left" w:pos="0"/>
        </w:tabs>
        <w:spacing w:after="0" w:line="240" w:lineRule="auto"/>
        <w:ind w:firstLine="567"/>
        <w:jc w:val="both"/>
        <w:rPr>
          <w:rFonts w:ascii="Times New Roman" w:hAnsi="Times New Roman"/>
          <w:sz w:val="24"/>
          <w:szCs w:val="24"/>
        </w:rPr>
      </w:pPr>
      <w:r w:rsidRPr="00540CF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061AB9" w:rsidRPr="00540CF2" w:rsidRDefault="00061AB9" w:rsidP="00061AB9">
      <w:pPr>
        <w:pStyle w:val="ad"/>
        <w:numPr>
          <w:ilvl w:val="0"/>
          <w:numId w:val="2"/>
        </w:numPr>
        <w:shd w:val="clear" w:color="auto" w:fill="FFFFFF"/>
        <w:tabs>
          <w:tab w:val="left" w:pos="0"/>
        </w:tabs>
        <w:spacing w:after="0" w:line="240" w:lineRule="auto"/>
        <w:ind w:firstLine="567"/>
        <w:jc w:val="both"/>
        <w:rPr>
          <w:rFonts w:ascii="Times New Roman" w:hAnsi="Times New Roman"/>
          <w:sz w:val="24"/>
          <w:szCs w:val="24"/>
        </w:rPr>
      </w:pPr>
      <w:r w:rsidRPr="00540CF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40CF2">
        <w:rPr>
          <w:rFonts w:ascii="Times New Roman" w:hAnsi="Times New Roman"/>
          <w:sz w:val="24"/>
          <w:szCs w:val="24"/>
        </w:rPr>
        <w:t>поручения с отметкой банка об исполнении.</w:t>
      </w:r>
    </w:p>
    <w:p w:rsidR="00061AB9" w:rsidRPr="00540CF2" w:rsidRDefault="00061AB9" w:rsidP="00061AB9">
      <w:pPr>
        <w:pStyle w:val="ad"/>
        <w:numPr>
          <w:ilvl w:val="0"/>
          <w:numId w:val="2"/>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
          <w:sz w:val="24"/>
          <w:szCs w:val="24"/>
        </w:rPr>
        <w:t>С</w:t>
      </w:r>
      <w:r w:rsidRPr="00540CF2">
        <w:rPr>
          <w:rFonts w:ascii="Times New Roman" w:hAnsi="Times New Roman"/>
          <w:spacing w:val="-1"/>
          <w:sz w:val="24"/>
          <w:szCs w:val="24"/>
        </w:rPr>
        <w:t xml:space="preserve">тоимость транспортных расходов  включена в </w:t>
      </w:r>
      <w:r w:rsidRPr="00540CF2">
        <w:rPr>
          <w:rFonts w:ascii="Times New Roman" w:hAnsi="Times New Roman"/>
          <w:sz w:val="24"/>
          <w:szCs w:val="24"/>
        </w:rPr>
        <w:t>структуру цены прод</w:t>
      </w:r>
      <w:r>
        <w:rPr>
          <w:rFonts w:ascii="Times New Roman" w:hAnsi="Times New Roman"/>
          <w:sz w:val="24"/>
          <w:szCs w:val="24"/>
        </w:rPr>
        <w:t>укции, поставляемой по настоящему Договору</w:t>
      </w:r>
      <w:r w:rsidRPr="00540CF2">
        <w:rPr>
          <w:rFonts w:ascii="Times New Roman" w:hAnsi="Times New Roman"/>
          <w:sz w:val="24"/>
          <w:szCs w:val="24"/>
        </w:rPr>
        <w:t>.</w:t>
      </w:r>
    </w:p>
    <w:p w:rsidR="00061AB9" w:rsidRPr="00540CF2" w:rsidRDefault="00061AB9" w:rsidP="00061AB9">
      <w:pPr>
        <w:shd w:val="clear" w:color="auto" w:fill="FFFFFF"/>
        <w:spacing w:after="0"/>
        <w:jc w:val="both"/>
        <w:rPr>
          <w:rFonts w:ascii="Times New Roman" w:hAnsi="Times New Roman"/>
          <w:bCs/>
          <w:sz w:val="14"/>
          <w:szCs w:val="14"/>
        </w:rPr>
      </w:pPr>
    </w:p>
    <w:p w:rsidR="00061AB9" w:rsidRPr="00540CF2" w:rsidRDefault="00061AB9" w:rsidP="00061AB9">
      <w:pPr>
        <w:shd w:val="clear" w:color="auto" w:fill="FFFFFF"/>
        <w:spacing w:after="0"/>
        <w:jc w:val="both"/>
        <w:rPr>
          <w:rFonts w:ascii="Times New Roman" w:hAnsi="Times New Roman"/>
          <w:b/>
          <w:bCs/>
          <w:sz w:val="24"/>
          <w:szCs w:val="24"/>
        </w:rPr>
      </w:pPr>
      <w:r>
        <w:rPr>
          <w:rFonts w:ascii="Times New Roman" w:hAnsi="Times New Roman"/>
          <w:b/>
          <w:bCs/>
          <w:sz w:val="24"/>
          <w:szCs w:val="24"/>
        </w:rPr>
        <w:t xml:space="preserve">         </w:t>
      </w:r>
      <w:r w:rsidRPr="00540CF2">
        <w:rPr>
          <w:rFonts w:ascii="Times New Roman" w:hAnsi="Times New Roman"/>
          <w:b/>
          <w:bCs/>
          <w:sz w:val="24"/>
          <w:szCs w:val="24"/>
        </w:rPr>
        <w:t>3. КАЧЕСТВО, КОМПЛЕКТНОСТЬ И ПОРЯДОК ПРИЕМКИ ПРОДУКЦИИ</w:t>
      </w:r>
    </w:p>
    <w:p w:rsidR="00061AB9" w:rsidRPr="00540CF2" w:rsidRDefault="00061AB9" w:rsidP="00061AB9">
      <w:pPr>
        <w:shd w:val="clear" w:color="auto" w:fill="FFFFFF"/>
        <w:spacing w:after="0"/>
        <w:ind w:firstLine="567"/>
        <w:jc w:val="both"/>
        <w:rPr>
          <w:rFonts w:ascii="Times New Roman" w:hAnsi="Times New Roman"/>
          <w:sz w:val="14"/>
          <w:szCs w:val="14"/>
        </w:rPr>
      </w:pPr>
    </w:p>
    <w:p w:rsidR="00061AB9" w:rsidRPr="00540CF2" w:rsidRDefault="00061AB9" w:rsidP="00061AB9">
      <w:pPr>
        <w:widowControl w:val="0"/>
        <w:numPr>
          <w:ilvl w:val="0"/>
          <w:numId w:val="3"/>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proofErr w:type="gramStart"/>
      <w:r w:rsidRPr="00540CF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540CF2">
        <w:rPr>
          <w:rFonts w:ascii="Times New Roman" w:hAnsi="Times New Roman"/>
          <w:spacing w:val="-1"/>
          <w:sz w:val="24"/>
          <w:szCs w:val="24"/>
        </w:rPr>
        <w:t xml:space="preserve">должны соответствовать Техническому заданию Заказчика (Приложение № 1, техническим условиям (ТУ) и другим </w:t>
      </w:r>
      <w:r w:rsidRPr="00540CF2">
        <w:rPr>
          <w:rFonts w:ascii="Times New Roman" w:hAnsi="Times New Roman"/>
          <w:sz w:val="24"/>
          <w:szCs w:val="24"/>
        </w:rPr>
        <w:t>нормативно-техническим документам (НТД), утвержденным в установленном порядке.</w:t>
      </w:r>
      <w:proofErr w:type="gramEnd"/>
    </w:p>
    <w:p w:rsidR="00061AB9" w:rsidRPr="00540CF2" w:rsidRDefault="00061AB9" w:rsidP="00061AB9">
      <w:pPr>
        <w:widowControl w:val="0"/>
        <w:numPr>
          <w:ilvl w:val="0"/>
          <w:numId w:val="3"/>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40CF2">
        <w:rPr>
          <w:rFonts w:ascii="Times New Roman" w:hAnsi="Times New Roman"/>
          <w:spacing w:val="-1"/>
          <w:sz w:val="24"/>
          <w:szCs w:val="24"/>
        </w:rPr>
        <w:t>Качество продукции «Поставщик» удостоверяет, техническим паспортом товара</w:t>
      </w:r>
      <w:r w:rsidRPr="00540CF2">
        <w:rPr>
          <w:rFonts w:ascii="Times New Roman" w:hAnsi="Times New Roman"/>
          <w:sz w:val="24"/>
          <w:szCs w:val="24"/>
        </w:rPr>
        <w:t>.</w:t>
      </w:r>
    </w:p>
    <w:p w:rsidR="00061AB9" w:rsidRPr="00540CF2" w:rsidRDefault="00061AB9" w:rsidP="00061AB9">
      <w:pPr>
        <w:widowControl w:val="0"/>
        <w:numPr>
          <w:ilvl w:val="0"/>
          <w:numId w:val="3"/>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40CF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061AB9" w:rsidRPr="00540CF2" w:rsidRDefault="00061AB9" w:rsidP="00061AB9">
      <w:pPr>
        <w:widowControl w:val="0"/>
        <w:numPr>
          <w:ilvl w:val="0"/>
          <w:numId w:val="4"/>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40CF2">
        <w:rPr>
          <w:rFonts w:ascii="Times New Roman" w:hAnsi="Times New Roman"/>
          <w:sz w:val="24"/>
          <w:szCs w:val="24"/>
        </w:rPr>
        <w:t xml:space="preserve"> «Поставщик» обязуется поставить продукцию, соответствующую заявленным «Покупателем» параметрам эксплуатации.</w:t>
      </w:r>
    </w:p>
    <w:p w:rsidR="00061AB9" w:rsidRPr="00540CF2" w:rsidRDefault="00061AB9" w:rsidP="00061AB9">
      <w:pPr>
        <w:widowControl w:val="0"/>
        <w:numPr>
          <w:ilvl w:val="0"/>
          <w:numId w:val="4"/>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40CF2">
        <w:rPr>
          <w:rFonts w:ascii="Times New Roman" w:hAnsi="Times New Roman"/>
          <w:spacing w:val="-1"/>
          <w:sz w:val="24"/>
          <w:szCs w:val="24"/>
        </w:rPr>
        <w:t xml:space="preserve">При получении поставленной продукции от </w:t>
      </w:r>
      <w:r>
        <w:rPr>
          <w:rFonts w:ascii="Times New Roman" w:hAnsi="Times New Roman"/>
          <w:spacing w:val="-1"/>
          <w:sz w:val="24"/>
          <w:szCs w:val="24"/>
        </w:rPr>
        <w:t xml:space="preserve">поставщика или </w:t>
      </w:r>
      <w:r w:rsidRPr="00540CF2">
        <w:rPr>
          <w:rFonts w:ascii="Times New Roman" w:hAnsi="Times New Roman"/>
          <w:spacing w:val="-1"/>
          <w:sz w:val="24"/>
          <w:szCs w:val="24"/>
        </w:rPr>
        <w:t xml:space="preserve">перевозчика (транспортной организации) </w:t>
      </w:r>
      <w:r w:rsidRPr="00540CF2">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w:t>
      </w:r>
      <w:r w:rsidRPr="00540CF2">
        <w:rPr>
          <w:rFonts w:ascii="Times New Roman" w:hAnsi="Times New Roman"/>
          <w:sz w:val="24"/>
          <w:szCs w:val="24"/>
        </w:rPr>
        <w:lastRenderedPageBreak/>
        <w:t>сопроводительных документах, а также принять эту</w:t>
      </w:r>
      <w:r w:rsidRPr="00540CF2">
        <w:rPr>
          <w:rFonts w:ascii="Times New Roman" w:hAnsi="Times New Roman"/>
          <w:spacing w:val="-8"/>
          <w:sz w:val="24"/>
          <w:szCs w:val="24"/>
        </w:rPr>
        <w:t xml:space="preserve"> </w:t>
      </w:r>
      <w:r w:rsidRPr="00540CF2">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061AB9" w:rsidRPr="00540CF2" w:rsidRDefault="00061AB9" w:rsidP="00061AB9">
      <w:pPr>
        <w:shd w:val="clear" w:color="auto" w:fill="FFFFFF"/>
        <w:tabs>
          <w:tab w:val="left" w:pos="818"/>
        </w:tabs>
        <w:spacing w:after="0" w:line="230" w:lineRule="exact"/>
        <w:ind w:firstLine="567"/>
        <w:jc w:val="both"/>
        <w:rPr>
          <w:rFonts w:ascii="Times New Roman" w:hAnsi="Times New Roman"/>
          <w:sz w:val="24"/>
          <w:szCs w:val="24"/>
        </w:rPr>
      </w:pPr>
      <w:r w:rsidRPr="00540CF2">
        <w:rPr>
          <w:rFonts w:ascii="Times New Roman" w:hAnsi="Times New Roman"/>
          <w:spacing w:val="-7"/>
          <w:sz w:val="24"/>
          <w:szCs w:val="24"/>
        </w:rPr>
        <w:t>3.7.</w:t>
      </w:r>
      <w:r w:rsidRPr="00540CF2">
        <w:rPr>
          <w:rFonts w:ascii="Times New Roman" w:hAnsi="Times New Roman"/>
          <w:sz w:val="24"/>
          <w:szCs w:val="24"/>
        </w:rPr>
        <w:tab/>
      </w:r>
      <w:r w:rsidRPr="00540CF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40CF2">
        <w:rPr>
          <w:rFonts w:ascii="Times New Roman" w:hAnsi="Times New Roman"/>
          <w:sz w:val="24"/>
          <w:szCs w:val="24"/>
        </w:rPr>
        <w:t>приостановить приемку и незамедлительно письменно уведомить об этом «Поставщика».</w:t>
      </w:r>
    </w:p>
    <w:p w:rsidR="00061AB9" w:rsidRPr="00540CF2" w:rsidRDefault="00061AB9" w:rsidP="00061AB9">
      <w:pPr>
        <w:shd w:val="clear" w:color="auto" w:fill="FFFFFF"/>
        <w:spacing w:after="0" w:line="230" w:lineRule="exact"/>
        <w:ind w:firstLine="567"/>
        <w:jc w:val="both"/>
        <w:rPr>
          <w:rFonts w:ascii="Times New Roman" w:hAnsi="Times New Roman"/>
          <w:sz w:val="24"/>
          <w:szCs w:val="24"/>
        </w:rPr>
      </w:pPr>
      <w:r w:rsidRPr="00540CF2">
        <w:rPr>
          <w:rFonts w:ascii="Times New Roman" w:hAnsi="Times New Roman"/>
          <w:spacing w:val="-1"/>
          <w:sz w:val="24"/>
          <w:szCs w:val="24"/>
        </w:rPr>
        <w:t xml:space="preserve">«Поставщик» в течение 5 (Пяти) рабочих дней </w:t>
      </w:r>
      <w:proofErr w:type="gramStart"/>
      <w:r w:rsidRPr="00540CF2">
        <w:rPr>
          <w:rFonts w:ascii="Times New Roman" w:hAnsi="Times New Roman"/>
          <w:spacing w:val="-1"/>
          <w:sz w:val="24"/>
          <w:szCs w:val="24"/>
        </w:rPr>
        <w:t>с даты получения</w:t>
      </w:r>
      <w:proofErr w:type="gramEnd"/>
      <w:r w:rsidRPr="00540CF2">
        <w:rPr>
          <w:rFonts w:ascii="Times New Roman" w:hAnsi="Times New Roman"/>
          <w:spacing w:val="-1"/>
          <w:sz w:val="24"/>
          <w:szCs w:val="24"/>
        </w:rPr>
        <w:t xml:space="preserve"> уведомления обязан посредством </w:t>
      </w:r>
      <w:r w:rsidRPr="00540CF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061AB9" w:rsidRPr="00540CF2" w:rsidRDefault="00061AB9" w:rsidP="00061AB9">
      <w:pPr>
        <w:shd w:val="clear" w:color="auto" w:fill="FFFFFF"/>
        <w:spacing w:after="0" w:line="230" w:lineRule="exact"/>
        <w:ind w:firstLine="567"/>
        <w:jc w:val="both"/>
        <w:rPr>
          <w:rFonts w:ascii="Times New Roman" w:hAnsi="Times New Roman"/>
          <w:sz w:val="24"/>
          <w:szCs w:val="24"/>
        </w:rPr>
      </w:pPr>
      <w:r w:rsidRPr="00540CF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40CF2">
        <w:rPr>
          <w:rFonts w:ascii="Times New Roman" w:hAnsi="Times New Roman"/>
          <w:sz w:val="24"/>
          <w:szCs w:val="24"/>
        </w:rPr>
        <w:t>одностороннем порядке.</w:t>
      </w:r>
    </w:p>
    <w:p w:rsidR="00061AB9" w:rsidRPr="00540CF2" w:rsidRDefault="00061AB9" w:rsidP="00061AB9">
      <w:pPr>
        <w:shd w:val="clear" w:color="auto" w:fill="FFFFFF"/>
        <w:tabs>
          <w:tab w:val="left" w:pos="708"/>
        </w:tabs>
        <w:spacing w:after="0" w:line="230" w:lineRule="exact"/>
        <w:ind w:firstLine="567"/>
        <w:jc w:val="both"/>
        <w:rPr>
          <w:rFonts w:ascii="Times New Roman" w:hAnsi="Times New Roman"/>
          <w:sz w:val="24"/>
          <w:szCs w:val="24"/>
        </w:rPr>
      </w:pPr>
      <w:r w:rsidRPr="00540CF2">
        <w:rPr>
          <w:rFonts w:ascii="Times New Roman" w:hAnsi="Times New Roman"/>
          <w:spacing w:val="-7"/>
          <w:sz w:val="24"/>
          <w:szCs w:val="24"/>
        </w:rPr>
        <w:t>3.8.</w:t>
      </w:r>
      <w:r w:rsidRPr="00540CF2">
        <w:rPr>
          <w:rFonts w:ascii="Times New Roman" w:hAnsi="Times New Roman"/>
          <w:sz w:val="24"/>
          <w:szCs w:val="24"/>
        </w:rPr>
        <w:tab/>
      </w:r>
      <w:r w:rsidRPr="00540CF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40CF2">
        <w:rPr>
          <w:rFonts w:ascii="Times New Roman" w:hAnsi="Times New Roman"/>
          <w:sz w:val="24"/>
          <w:szCs w:val="24"/>
        </w:rPr>
        <w:t>направляется «Поставщику» не позднее 10 календарных дней для рассмотрения и принятия решения.</w:t>
      </w:r>
    </w:p>
    <w:p w:rsidR="00061AB9" w:rsidRPr="007D2777" w:rsidRDefault="00061AB9" w:rsidP="007D2777">
      <w:pPr>
        <w:shd w:val="clear" w:color="auto" w:fill="FFFFFF"/>
        <w:tabs>
          <w:tab w:val="left" w:pos="3840"/>
        </w:tabs>
        <w:spacing w:after="0" w:line="230" w:lineRule="exact"/>
        <w:ind w:firstLine="567"/>
        <w:jc w:val="both"/>
        <w:rPr>
          <w:rFonts w:ascii="Times New Roman" w:hAnsi="Times New Roman"/>
          <w:sz w:val="24"/>
          <w:szCs w:val="24"/>
        </w:rPr>
      </w:pPr>
      <w:r w:rsidRPr="00540CF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40CF2">
        <w:rPr>
          <w:rFonts w:ascii="Times New Roman" w:hAnsi="Times New Roman"/>
          <w:sz w:val="24"/>
          <w:szCs w:val="24"/>
        </w:rPr>
        <w:t xml:space="preserve">«Покупателем», произвести замену некачественной продукции, произвести </w:t>
      </w:r>
      <w:proofErr w:type="spellStart"/>
      <w:r w:rsidRPr="00540CF2">
        <w:rPr>
          <w:rFonts w:ascii="Times New Roman" w:hAnsi="Times New Roman"/>
          <w:sz w:val="24"/>
          <w:szCs w:val="24"/>
        </w:rPr>
        <w:t>доукомплектацию</w:t>
      </w:r>
      <w:proofErr w:type="spellEnd"/>
      <w:r w:rsidRPr="00540CF2">
        <w:rPr>
          <w:rFonts w:ascii="Times New Roman" w:hAnsi="Times New Roman"/>
          <w:sz w:val="24"/>
          <w:szCs w:val="24"/>
        </w:rPr>
        <w:t xml:space="preserve"> некомплектной продукции, </w:t>
      </w:r>
      <w:proofErr w:type="spellStart"/>
      <w:r w:rsidRPr="00540CF2">
        <w:rPr>
          <w:rFonts w:ascii="Times New Roman" w:hAnsi="Times New Roman"/>
          <w:sz w:val="24"/>
          <w:szCs w:val="24"/>
        </w:rPr>
        <w:t>допоставить</w:t>
      </w:r>
      <w:proofErr w:type="spellEnd"/>
      <w:r w:rsidRPr="00540CF2">
        <w:rPr>
          <w:rFonts w:ascii="Times New Roman" w:hAnsi="Times New Roman"/>
          <w:sz w:val="24"/>
          <w:szCs w:val="24"/>
        </w:rPr>
        <w:t xml:space="preserve"> недостающее количество.</w:t>
      </w:r>
    </w:p>
    <w:p w:rsidR="00061AB9" w:rsidRPr="00540CF2" w:rsidRDefault="00061AB9" w:rsidP="00061AB9">
      <w:pPr>
        <w:shd w:val="clear" w:color="auto" w:fill="FFFFFF"/>
        <w:spacing w:after="0"/>
        <w:ind w:left="14"/>
        <w:jc w:val="both"/>
        <w:rPr>
          <w:rFonts w:ascii="Times New Roman" w:hAnsi="Times New Roman"/>
          <w:b/>
          <w:spacing w:val="-13"/>
          <w:sz w:val="24"/>
          <w:szCs w:val="24"/>
        </w:rPr>
      </w:pPr>
      <w:r>
        <w:rPr>
          <w:rFonts w:ascii="Times New Roman" w:hAnsi="Times New Roman"/>
          <w:b/>
          <w:spacing w:val="-13"/>
          <w:sz w:val="24"/>
          <w:szCs w:val="24"/>
        </w:rPr>
        <w:t xml:space="preserve">                                              </w:t>
      </w:r>
      <w:r w:rsidRPr="00540CF2">
        <w:rPr>
          <w:rFonts w:ascii="Times New Roman" w:hAnsi="Times New Roman"/>
          <w:b/>
          <w:spacing w:val="-13"/>
          <w:sz w:val="24"/>
          <w:szCs w:val="24"/>
        </w:rPr>
        <w:t>4. СРОКИ И ПОРЯДОК ПОСТАВКИ ПРОДУКЦИИ</w:t>
      </w:r>
    </w:p>
    <w:p w:rsidR="00061AB9" w:rsidRPr="00540CF2" w:rsidRDefault="00061AB9" w:rsidP="00061AB9">
      <w:pPr>
        <w:shd w:val="clear" w:color="auto" w:fill="FFFFFF"/>
        <w:spacing w:after="0"/>
        <w:ind w:left="14"/>
        <w:jc w:val="both"/>
        <w:rPr>
          <w:rFonts w:ascii="Times New Roman" w:hAnsi="Times New Roman"/>
          <w:sz w:val="16"/>
          <w:szCs w:val="16"/>
        </w:rPr>
      </w:pPr>
    </w:p>
    <w:p w:rsidR="00061AB9" w:rsidRPr="00540CF2" w:rsidRDefault="00061AB9" w:rsidP="00061AB9">
      <w:pPr>
        <w:pStyle w:val="ad"/>
        <w:shd w:val="clear" w:color="auto" w:fill="FFFFFF"/>
        <w:tabs>
          <w:tab w:val="left" w:pos="1061"/>
        </w:tabs>
        <w:spacing w:after="0" w:line="240" w:lineRule="auto"/>
        <w:ind w:firstLine="567"/>
        <w:jc w:val="both"/>
        <w:rPr>
          <w:rFonts w:ascii="Times New Roman" w:hAnsi="Times New Roman"/>
          <w:sz w:val="24"/>
          <w:szCs w:val="24"/>
        </w:rPr>
      </w:pPr>
      <w:r w:rsidRPr="00540CF2">
        <w:rPr>
          <w:rFonts w:ascii="Times New Roman" w:hAnsi="Times New Roman"/>
          <w:sz w:val="24"/>
          <w:szCs w:val="24"/>
        </w:rPr>
        <w:t>4.1. Отгрузка продукции  производится в соответствии с условиями договора.</w:t>
      </w:r>
    </w:p>
    <w:p w:rsidR="00061AB9" w:rsidRPr="00540CF2" w:rsidRDefault="00061AB9" w:rsidP="00061AB9">
      <w:pPr>
        <w:pStyle w:val="ad"/>
        <w:shd w:val="clear" w:color="auto" w:fill="FFFFFF"/>
        <w:tabs>
          <w:tab w:val="left" w:pos="1061"/>
        </w:tabs>
        <w:spacing w:after="0" w:line="240" w:lineRule="auto"/>
        <w:ind w:firstLine="567"/>
        <w:jc w:val="both"/>
        <w:rPr>
          <w:rFonts w:ascii="Times New Roman" w:hAnsi="Times New Roman"/>
          <w:sz w:val="24"/>
          <w:szCs w:val="24"/>
        </w:rPr>
      </w:pPr>
      <w:r w:rsidRPr="00540CF2">
        <w:rPr>
          <w:rFonts w:ascii="Times New Roman" w:hAnsi="Times New Roman"/>
          <w:sz w:val="24"/>
          <w:szCs w:val="24"/>
        </w:rPr>
        <w:t xml:space="preserve">4.2. Сроки поставки </w:t>
      </w:r>
      <w:r>
        <w:rPr>
          <w:rFonts w:ascii="Times New Roman" w:hAnsi="Times New Roman"/>
          <w:sz w:val="24"/>
          <w:szCs w:val="24"/>
        </w:rPr>
        <w:t>7</w:t>
      </w:r>
      <w:r w:rsidRPr="00540CF2">
        <w:rPr>
          <w:rFonts w:ascii="Times New Roman" w:hAnsi="Times New Roman"/>
          <w:color w:val="000000"/>
          <w:sz w:val="24"/>
          <w:szCs w:val="24"/>
        </w:rPr>
        <w:t xml:space="preserve"> календарных дней </w:t>
      </w:r>
      <w:r w:rsidRPr="00540CF2">
        <w:rPr>
          <w:rFonts w:ascii="Times New Roman" w:hAnsi="Times New Roman"/>
          <w:bCs/>
          <w:sz w:val="24"/>
          <w:szCs w:val="24"/>
        </w:rPr>
        <w:t>с</w:t>
      </w:r>
      <w:r>
        <w:rPr>
          <w:rFonts w:ascii="Times New Roman" w:hAnsi="Times New Roman"/>
          <w:bCs/>
          <w:sz w:val="24"/>
          <w:szCs w:val="24"/>
        </w:rPr>
        <w:t>о</w:t>
      </w:r>
      <w:r w:rsidRPr="00540CF2">
        <w:rPr>
          <w:rFonts w:ascii="Times New Roman" w:hAnsi="Times New Roman"/>
          <w:bCs/>
          <w:sz w:val="24"/>
          <w:szCs w:val="24"/>
        </w:rPr>
        <w:t xml:space="preserve"> </w:t>
      </w:r>
      <w:r>
        <w:rPr>
          <w:rFonts w:ascii="Times New Roman" w:hAnsi="Times New Roman"/>
          <w:bCs/>
          <w:sz w:val="24"/>
          <w:szCs w:val="24"/>
        </w:rPr>
        <w:t>дня</w:t>
      </w:r>
      <w:r w:rsidRPr="00540CF2">
        <w:rPr>
          <w:rFonts w:ascii="Times New Roman" w:hAnsi="Times New Roman"/>
          <w:bCs/>
          <w:sz w:val="24"/>
          <w:szCs w:val="24"/>
        </w:rPr>
        <w:t xml:space="preserve"> заключения Договора</w:t>
      </w:r>
      <w:r w:rsidRPr="00540CF2">
        <w:rPr>
          <w:rFonts w:ascii="Times New Roman" w:hAnsi="Times New Roman"/>
          <w:sz w:val="24"/>
          <w:szCs w:val="24"/>
        </w:rPr>
        <w:t>.</w:t>
      </w:r>
    </w:p>
    <w:p w:rsidR="00061AB9" w:rsidRPr="00540CF2" w:rsidRDefault="00061AB9" w:rsidP="00061AB9">
      <w:pPr>
        <w:pStyle w:val="ad"/>
        <w:shd w:val="clear" w:color="auto" w:fill="FFFFFF"/>
        <w:tabs>
          <w:tab w:val="left" w:pos="1061"/>
        </w:tabs>
        <w:spacing w:after="0" w:line="240" w:lineRule="auto"/>
        <w:ind w:firstLine="567"/>
        <w:jc w:val="both"/>
        <w:rPr>
          <w:rFonts w:ascii="Times New Roman" w:hAnsi="Times New Roman"/>
          <w:sz w:val="24"/>
          <w:szCs w:val="24"/>
        </w:rPr>
      </w:pPr>
      <w:r w:rsidRPr="00540CF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40CF2">
        <w:rPr>
          <w:rFonts w:ascii="Times New Roman" w:hAnsi="Times New Roman"/>
          <w:sz w:val="24"/>
          <w:szCs w:val="24"/>
        </w:rPr>
        <w:t>отгрузки продукции.</w:t>
      </w:r>
    </w:p>
    <w:p w:rsidR="00061AB9" w:rsidRPr="00540CF2" w:rsidRDefault="00061AB9" w:rsidP="00061AB9">
      <w:pPr>
        <w:pStyle w:val="ad"/>
        <w:shd w:val="clear" w:color="auto" w:fill="FFFFFF"/>
        <w:tabs>
          <w:tab w:val="left" w:pos="1061"/>
        </w:tabs>
        <w:spacing w:after="0" w:line="240" w:lineRule="auto"/>
        <w:ind w:firstLine="567"/>
        <w:jc w:val="both"/>
        <w:rPr>
          <w:rFonts w:ascii="Times New Roman" w:hAnsi="Times New Roman"/>
          <w:sz w:val="24"/>
          <w:szCs w:val="24"/>
        </w:rPr>
      </w:pPr>
      <w:r w:rsidRPr="00540CF2">
        <w:rPr>
          <w:rFonts w:ascii="Times New Roman" w:hAnsi="Times New Roman"/>
          <w:sz w:val="24"/>
          <w:szCs w:val="24"/>
        </w:rPr>
        <w:t>4.3. Поставка продукции осуществляется силами и средствами «Поставщика»</w:t>
      </w:r>
      <w:r>
        <w:rPr>
          <w:rFonts w:ascii="Times New Roman" w:hAnsi="Times New Roman"/>
          <w:sz w:val="24"/>
          <w:szCs w:val="24"/>
        </w:rPr>
        <w:t xml:space="preserve"> в адреса, указанные  в Техническом задании (Приложение № 1).</w:t>
      </w:r>
    </w:p>
    <w:p w:rsidR="00061AB9" w:rsidRPr="00540CF2" w:rsidRDefault="00061AB9" w:rsidP="00061AB9">
      <w:pPr>
        <w:pStyle w:val="ad"/>
        <w:shd w:val="clear" w:color="auto" w:fill="FFFFFF"/>
        <w:tabs>
          <w:tab w:val="left" w:pos="1099"/>
        </w:tabs>
        <w:spacing w:after="0" w:line="240" w:lineRule="auto"/>
        <w:ind w:firstLine="567"/>
        <w:jc w:val="both"/>
        <w:rPr>
          <w:rFonts w:ascii="Times New Roman" w:hAnsi="Times New Roman"/>
          <w:sz w:val="24"/>
          <w:szCs w:val="24"/>
        </w:rPr>
      </w:pPr>
      <w:r w:rsidRPr="00540CF2">
        <w:rPr>
          <w:rFonts w:ascii="Times New Roman" w:hAnsi="Times New Roman"/>
          <w:sz w:val="24"/>
          <w:szCs w:val="24"/>
        </w:rPr>
        <w:t>4.4. Вместе с продукцией «Покупателю» передаются технический паспорт, инструкция по эксплуатации.</w:t>
      </w:r>
    </w:p>
    <w:p w:rsidR="00061AB9" w:rsidRPr="00540CF2" w:rsidRDefault="00061AB9" w:rsidP="007D2777">
      <w:pPr>
        <w:pStyle w:val="ad"/>
        <w:shd w:val="clear" w:color="auto" w:fill="FFFFFF"/>
        <w:tabs>
          <w:tab w:val="left" w:pos="1099"/>
        </w:tabs>
        <w:spacing w:after="0" w:line="240" w:lineRule="auto"/>
        <w:ind w:firstLine="567"/>
        <w:jc w:val="both"/>
        <w:rPr>
          <w:rFonts w:ascii="Times New Roman" w:hAnsi="Times New Roman"/>
          <w:sz w:val="24"/>
          <w:szCs w:val="24"/>
        </w:rPr>
      </w:pPr>
      <w:r w:rsidRPr="00540CF2">
        <w:rPr>
          <w:rFonts w:ascii="Times New Roman" w:hAnsi="Times New Roman"/>
          <w:spacing w:val="-1"/>
          <w:sz w:val="24"/>
          <w:szCs w:val="24"/>
        </w:rPr>
        <w:t>4.</w:t>
      </w:r>
      <w:r>
        <w:rPr>
          <w:rFonts w:ascii="Times New Roman" w:hAnsi="Times New Roman"/>
          <w:spacing w:val="-1"/>
          <w:sz w:val="24"/>
          <w:szCs w:val="24"/>
        </w:rPr>
        <w:t>5</w:t>
      </w:r>
      <w:r w:rsidRPr="00540CF2">
        <w:rPr>
          <w:rFonts w:ascii="Times New Roman" w:hAnsi="Times New Roman"/>
          <w:spacing w:val="-1"/>
          <w:sz w:val="24"/>
          <w:szCs w:val="24"/>
        </w:rPr>
        <w:t>.   Поставляемая продукция не подлежит отгрузке в страны СНГ и дальнего зарубежья</w:t>
      </w:r>
      <w:r w:rsidRPr="00540CF2">
        <w:rPr>
          <w:rFonts w:ascii="Times New Roman" w:hAnsi="Times New Roman"/>
          <w:sz w:val="24"/>
          <w:szCs w:val="24"/>
        </w:rPr>
        <w:t>.</w:t>
      </w:r>
    </w:p>
    <w:p w:rsidR="00061AB9" w:rsidRPr="00540CF2" w:rsidRDefault="00061AB9" w:rsidP="00061AB9">
      <w:pPr>
        <w:shd w:val="clear" w:color="auto" w:fill="FFFFFF"/>
        <w:spacing w:after="0"/>
        <w:ind w:left="5"/>
        <w:jc w:val="center"/>
        <w:rPr>
          <w:rFonts w:ascii="Times New Roman" w:hAnsi="Times New Roman"/>
          <w:b/>
          <w:bCs/>
          <w:spacing w:val="-1"/>
          <w:sz w:val="24"/>
          <w:szCs w:val="24"/>
        </w:rPr>
      </w:pPr>
      <w:r w:rsidRPr="00540CF2">
        <w:rPr>
          <w:rFonts w:ascii="Times New Roman" w:hAnsi="Times New Roman"/>
          <w:b/>
          <w:bCs/>
          <w:spacing w:val="-1"/>
          <w:sz w:val="24"/>
          <w:szCs w:val="24"/>
        </w:rPr>
        <w:t>5.ОТВЕТСТВЕННОСТЬ СТОРОН</w:t>
      </w:r>
    </w:p>
    <w:p w:rsidR="00061AB9" w:rsidRPr="00540CF2" w:rsidRDefault="00061AB9" w:rsidP="00061AB9">
      <w:pPr>
        <w:shd w:val="clear" w:color="auto" w:fill="FFFFFF"/>
        <w:spacing w:after="0"/>
        <w:ind w:left="5"/>
        <w:jc w:val="both"/>
        <w:rPr>
          <w:rFonts w:ascii="Times New Roman" w:hAnsi="Times New Roman"/>
          <w:sz w:val="16"/>
          <w:szCs w:val="16"/>
        </w:rPr>
      </w:pPr>
    </w:p>
    <w:p w:rsidR="00061AB9" w:rsidRPr="00540CF2" w:rsidRDefault="00061AB9" w:rsidP="00061AB9">
      <w:pPr>
        <w:widowControl w:val="0"/>
        <w:numPr>
          <w:ilvl w:val="0"/>
          <w:numId w:val="5"/>
        </w:numPr>
        <w:shd w:val="clear" w:color="auto" w:fill="FFFFFF"/>
        <w:tabs>
          <w:tab w:val="left" w:pos="1123"/>
        </w:tabs>
        <w:autoSpaceDE w:val="0"/>
        <w:autoSpaceDN w:val="0"/>
        <w:adjustRightInd w:val="0"/>
        <w:spacing w:after="0" w:line="240" w:lineRule="auto"/>
        <w:ind w:left="142" w:firstLine="425"/>
        <w:jc w:val="both"/>
        <w:rPr>
          <w:rFonts w:ascii="Times New Roman" w:hAnsi="Times New Roman"/>
          <w:spacing w:val="-8"/>
          <w:sz w:val="24"/>
          <w:szCs w:val="24"/>
        </w:rPr>
      </w:pPr>
      <w:r w:rsidRPr="00540CF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540CF2">
        <w:rPr>
          <w:rFonts w:ascii="Times New Roman" w:hAnsi="Times New Roman"/>
          <w:sz w:val="24"/>
          <w:szCs w:val="24"/>
        </w:rPr>
        <w:t>порядке. Возмещению подлежат убытки только в виде реального ущерба.</w:t>
      </w:r>
    </w:p>
    <w:p w:rsidR="00061AB9" w:rsidRPr="00540CF2" w:rsidRDefault="00061AB9" w:rsidP="00061AB9">
      <w:pPr>
        <w:widowControl w:val="0"/>
        <w:numPr>
          <w:ilvl w:val="0"/>
          <w:numId w:val="5"/>
        </w:numPr>
        <w:shd w:val="clear" w:color="auto" w:fill="FFFFFF"/>
        <w:tabs>
          <w:tab w:val="left" w:pos="1123"/>
        </w:tabs>
        <w:autoSpaceDE w:val="0"/>
        <w:autoSpaceDN w:val="0"/>
        <w:adjustRightInd w:val="0"/>
        <w:spacing w:after="0" w:line="240" w:lineRule="auto"/>
        <w:ind w:left="142" w:firstLine="425"/>
        <w:jc w:val="both"/>
        <w:rPr>
          <w:rFonts w:ascii="Times New Roman" w:hAnsi="Times New Roman"/>
          <w:spacing w:val="-8"/>
          <w:sz w:val="24"/>
          <w:szCs w:val="24"/>
        </w:rPr>
      </w:pPr>
      <w:r w:rsidRPr="00540CF2">
        <w:rPr>
          <w:rFonts w:ascii="Times New Roman" w:hAnsi="Times New Roman"/>
          <w:spacing w:val="-8"/>
          <w:sz w:val="24"/>
          <w:szCs w:val="24"/>
        </w:rPr>
        <w:t>В случае неисполнения, ненадлежащего исполнения (включая случаи несоответствия количества и качества продукции требованиям Договора; случаи просрочки исполнения) Поставщиком  своих обязательств по Договору, Покупатель вправе потребовать уплаты неустойки. Неустойка начисляется за каждый календарный день, начиная со дня, следующего после дня истечения установленного срока исполнения обязательств по Договору, по день надлежащего исполнения обязанности или по день уплаты неустойки – в случае неисполнения договора. Размер такой неустойки – 0,1 % от стоимости партии, указанной в соответствующей спецификации.</w:t>
      </w:r>
    </w:p>
    <w:p w:rsidR="00061AB9" w:rsidRPr="00540CF2" w:rsidRDefault="00061AB9" w:rsidP="00061AB9">
      <w:pPr>
        <w:widowControl w:val="0"/>
        <w:numPr>
          <w:ilvl w:val="0"/>
          <w:numId w:val="5"/>
        </w:numPr>
        <w:shd w:val="clear" w:color="auto" w:fill="FFFFFF"/>
        <w:tabs>
          <w:tab w:val="left" w:pos="1123"/>
        </w:tabs>
        <w:autoSpaceDE w:val="0"/>
        <w:autoSpaceDN w:val="0"/>
        <w:adjustRightInd w:val="0"/>
        <w:spacing w:after="0" w:line="240" w:lineRule="auto"/>
        <w:ind w:left="142" w:firstLine="425"/>
        <w:jc w:val="both"/>
        <w:rPr>
          <w:rFonts w:ascii="Times New Roman" w:hAnsi="Times New Roman"/>
          <w:spacing w:val="-8"/>
          <w:sz w:val="24"/>
          <w:szCs w:val="24"/>
        </w:rPr>
      </w:pPr>
      <w:r w:rsidRPr="00540CF2">
        <w:rPr>
          <w:rFonts w:ascii="Times New Roman" w:hAnsi="Times New Roman"/>
          <w:spacing w:val="-8"/>
          <w:sz w:val="24"/>
          <w:szCs w:val="24"/>
        </w:rPr>
        <w:t>В случае</w:t>
      </w:r>
      <w:proofErr w:type="gramStart"/>
      <w:r w:rsidRPr="00540CF2">
        <w:rPr>
          <w:rFonts w:ascii="Times New Roman" w:hAnsi="Times New Roman"/>
          <w:spacing w:val="-8"/>
          <w:sz w:val="24"/>
          <w:szCs w:val="24"/>
        </w:rPr>
        <w:t>,</w:t>
      </w:r>
      <w:proofErr w:type="gramEnd"/>
      <w:r w:rsidRPr="00540CF2">
        <w:rPr>
          <w:rFonts w:ascii="Times New Roman" w:hAnsi="Times New Roman"/>
          <w:spacing w:val="-8"/>
          <w:sz w:val="24"/>
          <w:szCs w:val="24"/>
        </w:rPr>
        <w:t xml:space="preserve"> если Поставщик в течение 30 дней с момента получения соответствующего письменного уведомления от Покупателя не произведет замену продукции, несоответствующую требованиям Договора по качеству и (или) ассортименту, доукомплектование или замену продукции, несоответствующую требованиям Договора по комплектности, продукцией надлежащего качества, ассортимента и (или) в комплектности, Поставщик уплачивает штраф в размере 10% от стоимости партии, указанной в соответствующей спецификации.</w:t>
      </w:r>
    </w:p>
    <w:p w:rsidR="00061AB9" w:rsidRPr="00540CF2" w:rsidRDefault="00061AB9" w:rsidP="00061AB9">
      <w:pPr>
        <w:numPr>
          <w:ilvl w:val="0"/>
          <w:numId w:val="5"/>
        </w:numPr>
        <w:shd w:val="clear" w:color="auto" w:fill="FFFFFF"/>
        <w:tabs>
          <w:tab w:val="left" w:pos="540"/>
        </w:tabs>
        <w:spacing w:after="0" w:line="240" w:lineRule="auto"/>
        <w:ind w:left="142" w:firstLine="425"/>
        <w:jc w:val="both"/>
        <w:rPr>
          <w:rFonts w:ascii="Times New Roman" w:hAnsi="Times New Roman"/>
          <w:spacing w:val="-6"/>
          <w:sz w:val="24"/>
          <w:szCs w:val="24"/>
        </w:rPr>
      </w:pPr>
      <w:r w:rsidRPr="00540CF2">
        <w:rPr>
          <w:rFonts w:ascii="Times New Roman" w:hAnsi="Times New Roman"/>
          <w:spacing w:val="-6"/>
          <w:sz w:val="24"/>
          <w:szCs w:val="24"/>
        </w:rPr>
        <w:t>.</w:t>
      </w:r>
      <w:r w:rsidRPr="00540CF2">
        <w:rPr>
          <w:rFonts w:ascii="Times New Roman" w:hAnsi="Times New Roman"/>
          <w:sz w:val="24"/>
          <w:szCs w:val="24"/>
        </w:rPr>
        <w:t xml:space="preserve">     За нарушение сроков оплаты продукции, «Поставщик» вправе взыскать с «Покупателя» неустойку в размере 0,03 % от неуплаченной суммы или стоимости невыбранной продукции </w:t>
      </w:r>
      <w:r w:rsidRPr="00540CF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061AB9" w:rsidRPr="00540CF2" w:rsidRDefault="00061AB9" w:rsidP="00061AB9">
      <w:pPr>
        <w:widowControl w:val="0"/>
        <w:numPr>
          <w:ilvl w:val="0"/>
          <w:numId w:val="5"/>
        </w:numPr>
        <w:shd w:val="clear" w:color="auto" w:fill="FFFFFF"/>
        <w:tabs>
          <w:tab w:val="left" w:pos="540"/>
        </w:tabs>
        <w:autoSpaceDE w:val="0"/>
        <w:autoSpaceDN w:val="0"/>
        <w:adjustRightInd w:val="0"/>
        <w:spacing w:after="0" w:line="240" w:lineRule="auto"/>
        <w:ind w:left="142" w:firstLine="425"/>
        <w:jc w:val="both"/>
        <w:rPr>
          <w:rFonts w:ascii="Times New Roman" w:hAnsi="Times New Roman"/>
          <w:spacing w:val="-5"/>
          <w:sz w:val="24"/>
          <w:szCs w:val="24"/>
        </w:rPr>
      </w:pPr>
      <w:r w:rsidRPr="00540CF2">
        <w:rPr>
          <w:rFonts w:ascii="Times New Roman" w:hAnsi="Times New Roman"/>
          <w:sz w:val="24"/>
          <w:szCs w:val="24"/>
        </w:rPr>
        <w:t>Неустойка взыскивается по день фактической уплаты задолженности, поставки товара.</w:t>
      </w:r>
    </w:p>
    <w:p w:rsidR="00061AB9" w:rsidRPr="00540CF2" w:rsidRDefault="00061AB9" w:rsidP="00061AB9">
      <w:pPr>
        <w:widowControl w:val="0"/>
        <w:numPr>
          <w:ilvl w:val="0"/>
          <w:numId w:val="5"/>
        </w:numPr>
        <w:shd w:val="clear" w:color="auto" w:fill="FFFFFF"/>
        <w:tabs>
          <w:tab w:val="left" w:pos="540"/>
        </w:tabs>
        <w:autoSpaceDE w:val="0"/>
        <w:autoSpaceDN w:val="0"/>
        <w:adjustRightInd w:val="0"/>
        <w:spacing w:after="0" w:line="240" w:lineRule="auto"/>
        <w:ind w:left="142" w:firstLine="425"/>
        <w:jc w:val="both"/>
        <w:rPr>
          <w:rFonts w:ascii="Times New Roman" w:hAnsi="Times New Roman"/>
          <w:spacing w:val="-5"/>
          <w:sz w:val="24"/>
          <w:szCs w:val="24"/>
        </w:rPr>
      </w:pPr>
      <w:r w:rsidRPr="00540CF2">
        <w:rPr>
          <w:rFonts w:ascii="Times New Roman" w:hAnsi="Times New Roman"/>
          <w:sz w:val="24"/>
          <w:szCs w:val="24"/>
        </w:rPr>
        <w:lastRenderedPageBreak/>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061AB9" w:rsidRPr="00540CF2" w:rsidRDefault="00061AB9" w:rsidP="00061AB9">
      <w:pPr>
        <w:widowControl w:val="0"/>
        <w:numPr>
          <w:ilvl w:val="0"/>
          <w:numId w:val="5"/>
        </w:numPr>
        <w:shd w:val="clear" w:color="auto" w:fill="FFFFFF"/>
        <w:tabs>
          <w:tab w:val="left" w:pos="540"/>
        </w:tabs>
        <w:autoSpaceDE w:val="0"/>
        <w:autoSpaceDN w:val="0"/>
        <w:adjustRightInd w:val="0"/>
        <w:spacing w:after="0" w:line="240" w:lineRule="auto"/>
        <w:ind w:left="142" w:firstLine="425"/>
        <w:jc w:val="both"/>
        <w:rPr>
          <w:rFonts w:ascii="Times New Roman" w:hAnsi="Times New Roman"/>
          <w:spacing w:val="-5"/>
          <w:sz w:val="24"/>
          <w:szCs w:val="24"/>
        </w:rPr>
      </w:pPr>
      <w:r w:rsidRPr="00540CF2">
        <w:rPr>
          <w:rFonts w:ascii="Times New Roman" w:hAnsi="Times New Roman"/>
          <w:sz w:val="24"/>
          <w:szCs w:val="24"/>
        </w:rPr>
        <w:t>Оплата неустойки не освобождает Стороны от выполнения своих обязательств по Договору.</w:t>
      </w:r>
    </w:p>
    <w:p w:rsidR="00061AB9" w:rsidRPr="00540CF2" w:rsidRDefault="00061AB9" w:rsidP="00061AB9">
      <w:pPr>
        <w:shd w:val="clear" w:color="auto" w:fill="FFFFFF"/>
        <w:spacing w:after="0" w:line="240" w:lineRule="auto"/>
        <w:ind w:left="142" w:firstLine="425"/>
        <w:jc w:val="both"/>
        <w:rPr>
          <w:rFonts w:ascii="Times New Roman" w:hAnsi="Times New Roman"/>
          <w:sz w:val="16"/>
          <w:szCs w:val="16"/>
        </w:rPr>
      </w:pPr>
    </w:p>
    <w:p w:rsidR="00061AB9" w:rsidRPr="00540CF2" w:rsidRDefault="00061AB9" w:rsidP="00061AB9">
      <w:pPr>
        <w:shd w:val="clear" w:color="auto" w:fill="FFFFFF"/>
        <w:spacing w:after="0"/>
        <w:ind w:left="173"/>
        <w:jc w:val="center"/>
        <w:rPr>
          <w:rFonts w:ascii="Times New Roman" w:hAnsi="Times New Roman"/>
          <w:b/>
          <w:bCs/>
          <w:sz w:val="24"/>
          <w:szCs w:val="24"/>
        </w:rPr>
      </w:pPr>
      <w:r w:rsidRPr="00D576B1">
        <w:rPr>
          <w:rFonts w:ascii="Times New Roman" w:hAnsi="Times New Roman"/>
          <w:b/>
          <w:sz w:val="24"/>
          <w:szCs w:val="24"/>
        </w:rPr>
        <w:t>6</w:t>
      </w:r>
      <w:r w:rsidRPr="00540CF2">
        <w:rPr>
          <w:rFonts w:ascii="Times New Roman" w:hAnsi="Times New Roman"/>
          <w:sz w:val="24"/>
          <w:szCs w:val="24"/>
        </w:rPr>
        <w:t xml:space="preserve">. </w:t>
      </w:r>
      <w:r w:rsidRPr="00540CF2">
        <w:rPr>
          <w:rFonts w:ascii="Times New Roman" w:hAnsi="Times New Roman"/>
          <w:b/>
          <w:bCs/>
          <w:sz w:val="24"/>
          <w:szCs w:val="24"/>
        </w:rPr>
        <w:t>ОБСТОЯТЕЛЬСТВА НЕПРЕОДОЛИМОЙ СИЛЫ, ИСКЛЮЧАЮЩИЕ ОТВЕТСТВЕННОСТЬ</w:t>
      </w:r>
    </w:p>
    <w:p w:rsidR="00061AB9" w:rsidRPr="00540CF2" w:rsidRDefault="00061AB9" w:rsidP="00061AB9">
      <w:pPr>
        <w:shd w:val="clear" w:color="auto" w:fill="FFFFFF"/>
        <w:spacing w:after="0"/>
        <w:ind w:left="173"/>
        <w:jc w:val="both"/>
        <w:rPr>
          <w:rFonts w:ascii="Times New Roman" w:hAnsi="Times New Roman"/>
          <w:sz w:val="16"/>
          <w:szCs w:val="16"/>
        </w:rPr>
      </w:pPr>
    </w:p>
    <w:p w:rsidR="00061AB9" w:rsidRPr="00540CF2" w:rsidRDefault="00061AB9" w:rsidP="0067142A">
      <w:pPr>
        <w:widowControl w:val="0"/>
        <w:numPr>
          <w:ilvl w:val="0"/>
          <w:numId w:val="6"/>
        </w:numPr>
        <w:shd w:val="clear" w:color="auto" w:fill="FFFFFF"/>
        <w:tabs>
          <w:tab w:val="left" w:pos="0"/>
        </w:tabs>
        <w:autoSpaceDE w:val="0"/>
        <w:autoSpaceDN w:val="0"/>
        <w:adjustRightInd w:val="0"/>
        <w:spacing w:after="0" w:line="240" w:lineRule="auto"/>
        <w:ind w:firstLine="207"/>
        <w:jc w:val="both"/>
        <w:rPr>
          <w:rFonts w:ascii="Times New Roman" w:hAnsi="Times New Roman"/>
          <w:spacing w:val="-8"/>
          <w:sz w:val="24"/>
          <w:szCs w:val="24"/>
        </w:rPr>
      </w:pPr>
      <w:r w:rsidRPr="00540CF2">
        <w:rPr>
          <w:rFonts w:ascii="Times New Roman" w:hAnsi="Times New Roman"/>
          <w:spacing w:val="-1"/>
          <w:sz w:val="24"/>
          <w:szCs w:val="24"/>
        </w:rPr>
        <w:t xml:space="preserve">        Стороны освобождаются от ответственности за полное или частично неисполнение своих </w:t>
      </w:r>
      <w:r w:rsidRPr="00540CF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40CF2">
        <w:rPr>
          <w:rFonts w:ascii="Times New Roman" w:hAnsi="Times New Roman"/>
          <w:spacing w:val="-8"/>
          <w:sz w:val="24"/>
          <w:szCs w:val="24"/>
        </w:rPr>
        <w:t xml:space="preserve"> </w:t>
      </w:r>
      <w:r w:rsidRPr="00540CF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061AB9" w:rsidRPr="00540CF2" w:rsidRDefault="00061AB9" w:rsidP="0067142A">
      <w:pPr>
        <w:widowControl w:val="0"/>
        <w:numPr>
          <w:ilvl w:val="0"/>
          <w:numId w:val="6"/>
        </w:numPr>
        <w:shd w:val="clear" w:color="auto" w:fill="FFFFFF"/>
        <w:tabs>
          <w:tab w:val="left" w:pos="0"/>
        </w:tabs>
        <w:autoSpaceDE w:val="0"/>
        <w:autoSpaceDN w:val="0"/>
        <w:adjustRightInd w:val="0"/>
        <w:spacing w:after="0" w:line="240" w:lineRule="auto"/>
        <w:ind w:firstLine="207"/>
        <w:jc w:val="both"/>
        <w:rPr>
          <w:rFonts w:ascii="Times New Roman" w:hAnsi="Times New Roman"/>
          <w:spacing w:val="-6"/>
          <w:sz w:val="24"/>
          <w:szCs w:val="24"/>
        </w:rPr>
      </w:pPr>
      <w:r w:rsidRPr="00540CF2">
        <w:rPr>
          <w:rFonts w:ascii="Times New Roman" w:hAnsi="Times New Roman"/>
          <w:sz w:val="24"/>
          <w:szCs w:val="24"/>
        </w:rPr>
        <w:t xml:space="preserve">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061AB9" w:rsidRPr="00540CF2" w:rsidRDefault="00061AB9" w:rsidP="0067142A">
      <w:pPr>
        <w:widowControl w:val="0"/>
        <w:numPr>
          <w:ilvl w:val="0"/>
          <w:numId w:val="6"/>
        </w:numPr>
        <w:shd w:val="clear" w:color="auto" w:fill="FFFFFF"/>
        <w:tabs>
          <w:tab w:val="left" w:pos="0"/>
        </w:tabs>
        <w:autoSpaceDE w:val="0"/>
        <w:autoSpaceDN w:val="0"/>
        <w:adjustRightInd w:val="0"/>
        <w:spacing w:after="0" w:line="240" w:lineRule="auto"/>
        <w:ind w:firstLine="207"/>
        <w:jc w:val="both"/>
        <w:rPr>
          <w:rFonts w:ascii="Times New Roman" w:hAnsi="Times New Roman"/>
          <w:spacing w:val="-6"/>
          <w:sz w:val="24"/>
          <w:szCs w:val="24"/>
        </w:rPr>
      </w:pPr>
      <w:r w:rsidRPr="00540CF2">
        <w:rPr>
          <w:rFonts w:ascii="Times New Roman" w:hAnsi="Times New Roman"/>
          <w:spacing w:val="-1"/>
          <w:sz w:val="24"/>
          <w:szCs w:val="24"/>
        </w:rPr>
        <w:t xml:space="preserve">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40CF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061AB9" w:rsidRPr="00540CF2" w:rsidRDefault="00061AB9" w:rsidP="0067142A">
      <w:pPr>
        <w:widowControl w:val="0"/>
        <w:numPr>
          <w:ilvl w:val="0"/>
          <w:numId w:val="6"/>
        </w:numPr>
        <w:shd w:val="clear" w:color="auto" w:fill="FFFFFF"/>
        <w:tabs>
          <w:tab w:val="left" w:pos="0"/>
        </w:tabs>
        <w:autoSpaceDE w:val="0"/>
        <w:autoSpaceDN w:val="0"/>
        <w:adjustRightInd w:val="0"/>
        <w:spacing w:after="0" w:line="240" w:lineRule="auto"/>
        <w:ind w:firstLine="207"/>
        <w:jc w:val="both"/>
        <w:rPr>
          <w:rFonts w:ascii="Times New Roman" w:hAnsi="Times New Roman"/>
          <w:spacing w:val="-6"/>
          <w:sz w:val="24"/>
          <w:szCs w:val="24"/>
        </w:rPr>
      </w:pPr>
      <w:r w:rsidRPr="00540CF2">
        <w:rPr>
          <w:rFonts w:ascii="Times New Roman" w:hAnsi="Times New Roman"/>
          <w:spacing w:val="-1"/>
          <w:sz w:val="24"/>
          <w:szCs w:val="24"/>
        </w:rPr>
        <w:t xml:space="preserve">      Если любое из таких обстоятельств непосредственно влияет на исполнение обязатель</w:t>
      </w:r>
      <w:proofErr w:type="gramStart"/>
      <w:r w:rsidRPr="00540CF2">
        <w:rPr>
          <w:rFonts w:ascii="Times New Roman" w:hAnsi="Times New Roman"/>
          <w:spacing w:val="-1"/>
          <w:sz w:val="24"/>
          <w:szCs w:val="24"/>
        </w:rPr>
        <w:t>ств в ср</w:t>
      </w:r>
      <w:proofErr w:type="gramEnd"/>
      <w:r w:rsidRPr="00540CF2">
        <w:rPr>
          <w:rFonts w:ascii="Times New Roman" w:hAnsi="Times New Roman"/>
          <w:spacing w:val="-1"/>
          <w:sz w:val="24"/>
          <w:szCs w:val="24"/>
        </w:rPr>
        <w:t xml:space="preserve">ок, </w:t>
      </w:r>
      <w:r w:rsidRPr="00540CF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40CF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40CF2">
        <w:rPr>
          <w:rFonts w:ascii="Times New Roman" w:hAnsi="Times New Roman"/>
          <w:sz w:val="24"/>
          <w:szCs w:val="24"/>
        </w:rPr>
        <w:t>проводят взаиморасчеты за выполненную часть договора.</w:t>
      </w:r>
    </w:p>
    <w:p w:rsidR="00061AB9" w:rsidRPr="00540CF2" w:rsidRDefault="00061AB9" w:rsidP="0067142A">
      <w:pPr>
        <w:shd w:val="clear" w:color="auto" w:fill="FFFFFF"/>
        <w:spacing w:after="0" w:line="240" w:lineRule="auto"/>
        <w:jc w:val="both"/>
        <w:rPr>
          <w:rFonts w:ascii="Times New Roman" w:hAnsi="Times New Roman"/>
          <w:bCs/>
          <w:spacing w:val="-2"/>
          <w:sz w:val="16"/>
          <w:szCs w:val="16"/>
        </w:rPr>
      </w:pPr>
    </w:p>
    <w:p w:rsidR="00061AB9" w:rsidRPr="00540CF2" w:rsidRDefault="00061AB9" w:rsidP="00061AB9">
      <w:pPr>
        <w:shd w:val="clear" w:color="auto" w:fill="FFFFFF"/>
        <w:spacing w:after="0"/>
        <w:ind w:left="5"/>
        <w:jc w:val="both"/>
        <w:rPr>
          <w:rFonts w:ascii="Times New Roman" w:hAnsi="Times New Roman"/>
          <w:b/>
          <w:bCs/>
          <w:spacing w:val="-2"/>
          <w:sz w:val="24"/>
          <w:szCs w:val="24"/>
        </w:rPr>
      </w:pPr>
      <w:r>
        <w:rPr>
          <w:rFonts w:ascii="Times New Roman" w:hAnsi="Times New Roman"/>
          <w:b/>
          <w:bCs/>
          <w:spacing w:val="-2"/>
          <w:sz w:val="24"/>
          <w:szCs w:val="24"/>
        </w:rPr>
        <w:t xml:space="preserve">                                                        </w:t>
      </w:r>
      <w:r w:rsidRPr="00540CF2">
        <w:rPr>
          <w:rFonts w:ascii="Times New Roman" w:hAnsi="Times New Roman"/>
          <w:b/>
          <w:bCs/>
          <w:spacing w:val="-2"/>
          <w:sz w:val="24"/>
          <w:szCs w:val="24"/>
        </w:rPr>
        <w:t>7. ОСОБЫЕ УСЛОВИЯ</w:t>
      </w:r>
    </w:p>
    <w:p w:rsidR="00061AB9" w:rsidRPr="00540CF2" w:rsidRDefault="00061AB9" w:rsidP="00061AB9">
      <w:pPr>
        <w:shd w:val="clear" w:color="auto" w:fill="FFFFFF"/>
        <w:spacing w:after="0"/>
        <w:ind w:left="5"/>
        <w:jc w:val="both"/>
        <w:rPr>
          <w:rFonts w:ascii="Times New Roman" w:hAnsi="Times New Roman"/>
          <w:sz w:val="16"/>
          <w:szCs w:val="16"/>
        </w:rPr>
      </w:pPr>
    </w:p>
    <w:p w:rsidR="00061AB9" w:rsidRPr="00540CF2" w:rsidRDefault="00061AB9" w:rsidP="00061AB9">
      <w:pPr>
        <w:pStyle w:val="ad"/>
        <w:numPr>
          <w:ilvl w:val="0"/>
          <w:numId w:val="7"/>
        </w:numPr>
        <w:shd w:val="clear" w:color="auto" w:fill="FFFFFF"/>
        <w:tabs>
          <w:tab w:val="left" w:pos="1075"/>
        </w:tabs>
        <w:spacing w:after="0" w:line="240" w:lineRule="auto"/>
        <w:ind w:firstLine="65"/>
        <w:jc w:val="both"/>
        <w:rPr>
          <w:rFonts w:ascii="Times New Roman" w:hAnsi="Times New Roman"/>
          <w:sz w:val="24"/>
          <w:szCs w:val="24"/>
        </w:rPr>
      </w:pPr>
      <w:r w:rsidRPr="00540CF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40CF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061AB9" w:rsidRPr="00540CF2" w:rsidRDefault="00061AB9" w:rsidP="00061AB9">
      <w:pPr>
        <w:pStyle w:val="ad"/>
        <w:numPr>
          <w:ilvl w:val="0"/>
          <w:numId w:val="7"/>
        </w:numPr>
        <w:shd w:val="clear" w:color="auto" w:fill="FFFFFF"/>
        <w:spacing w:after="0" w:line="240" w:lineRule="auto"/>
        <w:ind w:firstLine="65"/>
        <w:jc w:val="both"/>
        <w:rPr>
          <w:rFonts w:ascii="Times New Roman" w:hAnsi="Times New Roman"/>
          <w:sz w:val="24"/>
          <w:szCs w:val="24"/>
        </w:rPr>
      </w:pPr>
      <w:r w:rsidRPr="00540CF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061AB9" w:rsidRPr="00540CF2" w:rsidRDefault="00061AB9" w:rsidP="00061AB9">
      <w:pPr>
        <w:pStyle w:val="ad"/>
        <w:numPr>
          <w:ilvl w:val="0"/>
          <w:numId w:val="7"/>
        </w:numPr>
        <w:shd w:val="clear" w:color="auto" w:fill="FFFFFF"/>
        <w:spacing w:after="0" w:line="240" w:lineRule="auto"/>
        <w:ind w:firstLine="65"/>
        <w:jc w:val="both"/>
        <w:rPr>
          <w:rFonts w:ascii="Times New Roman" w:hAnsi="Times New Roman"/>
          <w:sz w:val="24"/>
          <w:szCs w:val="24"/>
        </w:rPr>
      </w:pPr>
      <w:r w:rsidRPr="00540CF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061AB9" w:rsidRPr="00540CF2" w:rsidRDefault="00061AB9" w:rsidP="00061AB9">
      <w:pPr>
        <w:pStyle w:val="ad"/>
        <w:numPr>
          <w:ilvl w:val="0"/>
          <w:numId w:val="7"/>
        </w:numPr>
        <w:shd w:val="clear" w:color="auto" w:fill="FFFFFF"/>
        <w:tabs>
          <w:tab w:val="left" w:pos="1075"/>
        </w:tabs>
        <w:spacing w:after="0" w:line="240" w:lineRule="auto"/>
        <w:ind w:firstLine="65"/>
        <w:jc w:val="both"/>
        <w:rPr>
          <w:rFonts w:ascii="Times New Roman" w:hAnsi="Times New Roman"/>
          <w:sz w:val="24"/>
          <w:szCs w:val="24"/>
        </w:rPr>
      </w:pPr>
      <w:r w:rsidRPr="00540CF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40CF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40CF2">
        <w:rPr>
          <w:rFonts w:ascii="Times New Roman" w:hAnsi="Times New Roman"/>
          <w:spacing w:val="-1"/>
          <w:sz w:val="24"/>
          <w:szCs w:val="24"/>
        </w:rPr>
        <w:t>третьих лиц о предмете, условиях, деталях настоящего договора и приложений к нему.</w:t>
      </w:r>
    </w:p>
    <w:p w:rsidR="00061AB9" w:rsidRPr="00540CF2" w:rsidRDefault="00061AB9" w:rsidP="00061AB9">
      <w:pPr>
        <w:pStyle w:val="ad"/>
        <w:numPr>
          <w:ilvl w:val="0"/>
          <w:numId w:val="7"/>
        </w:numPr>
        <w:shd w:val="clear" w:color="auto" w:fill="FFFFFF"/>
        <w:tabs>
          <w:tab w:val="left" w:pos="1075"/>
        </w:tabs>
        <w:spacing w:after="0" w:line="240" w:lineRule="auto"/>
        <w:ind w:firstLine="65"/>
        <w:jc w:val="both"/>
        <w:rPr>
          <w:rFonts w:ascii="Times New Roman" w:hAnsi="Times New Roman"/>
          <w:sz w:val="24"/>
          <w:szCs w:val="24"/>
        </w:rPr>
      </w:pPr>
      <w:r w:rsidRPr="00540CF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40CF2">
        <w:rPr>
          <w:rFonts w:ascii="Times New Roman" w:hAnsi="Times New Roman"/>
          <w:spacing w:val="-1"/>
          <w:sz w:val="24"/>
          <w:szCs w:val="24"/>
        </w:rPr>
        <w:t xml:space="preserve">юридического лица (либо выписку из ЕГРЮЛ), </w:t>
      </w:r>
      <w:r w:rsidRPr="00540CF2">
        <w:rPr>
          <w:rFonts w:ascii="Times New Roman" w:hAnsi="Times New Roman"/>
          <w:spacing w:val="-1"/>
          <w:sz w:val="24"/>
          <w:szCs w:val="24"/>
        </w:rPr>
        <w:lastRenderedPageBreak/>
        <w:t xml:space="preserve">свидетельства о постановке на налоговый учет, выписку из </w:t>
      </w:r>
      <w:r w:rsidRPr="00540CF2">
        <w:rPr>
          <w:rFonts w:ascii="Times New Roman" w:hAnsi="Times New Roman"/>
          <w:sz w:val="24"/>
          <w:szCs w:val="24"/>
        </w:rPr>
        <w:t>Устава, копию документа, подтверждающего полномочия лица, подписавшего настоящий договор.</w:t>
      </w:r>
    </w:p>
    <w:p w:rsidR="00061AB9" w:rsidRPr="00540CF2" w:rsidRDefault="00061AB9" w:rsidP="00061AB9">
      <w:pPr>
        <w:pStyle w:val="ad"/>
        <w:numPr>
          <w:ilvl w:val="0"/>
          <w:numId w:val="7"/>
        </w:numPr>
        <w:shd w:val="clear" w:color="auto" w:fill="FFFFFF"/>
        <w:tabs>
          <w:tab w:val="left" w:pos="1075"/>
        </w:tabs>
        <w:spacing w:after="0" w:line="240" w:lineRule="auto"/>
        <w:ind w:firstLine="65"/>
        <w:jc w:val="both"/>
        <w:rPr>
          <w:rFonts w:ascii="Times New Roman" w:hAnsi="Times New Roman"/>
          <w:sz w:val="24"/>
          <w:szCs w:val="24"/>
        </w:rPr>
      </w:pPr>
      <w:r w:rsidRPr="00540CF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40CF2">
        <w:rPr>
          <w:rFonts w:ascii="Times New Roman" w:hAnsi="Times New Roman"/>
          <w:sz w:val="24"/>
          <w:szCs w:val="24"/>
        </w:rPr>
        <w:t xml:space="preserve">другую сторону в течение 3 (Трех) календарных дней. При не выполнении данного условия все </w:t>
      </w:r>
      <w:r w:rsidRPr="00540CF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061AB9" w:rsidRPr="00540CF2" w:rsidRDefault="00061AB9" w:rsidP="00061AB9">
      <w:pPr>
        <w:pStyle w:val="Style3"/>
        <w:widowControl/>
        <w:numPr>
          <w:ilvl w:val="0"/>
          <w:numId w:val="7"/>
        </w:numPr>
        <w:tabs>
          <w:tab w:val="left" w:pos="384"/>
        </w:tabs>
        <w:spacing w:line="269" w:lineRule="exact"/>
        <w:ind w:firstLine="65"/>
        <w:jc w:val="both"/>
        <w:rPr>
          <w:rStyle w:val="FontStyle17"/>
        </w:rPr>
      </w:pPr>
      <w:r w:rsidRPr="00540CF2">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540CF2">
        <w:t xml:space="preserve"> .</w:t>
      </w:r>
      <w:proofErr w:type="gramEnd"/>
    </w:p>
    <w:p w:rsidR="00061AB9" w:rsidRDefault="00061AB9" w:rsidP="00061AB9">
      <w:pPr>
        <w:shd w:val="clear" w:color="auto" w:fill="FFFFFF"/>
        <w:spacing w:after="0"/>
        <w:ind w:left="24"/>
        <w:jc w:val="center"/>
        <w:rPr>
          <w:rFonts w:ascii="Times New Roman" w:hAnsi="Times New Roman"/>
          <w:b/>
          <w:bCs/>
          <w:sz w:val="24"/>
          <w:szCs w:val="24"/>
        </w:rPr>
      </w:pPr>
    </w:p>
    <w:p w:rsidR="00061AB9" w:rsidRPr="00540CF2" w:rsidRDefault="00061AB9" w:rsidP="00061AB9">
      <w:pPr>
        <w:shd w:val="clear" w:color="auto" w:fill="FFFFFF"/>
        <w:spacing w:after="0"/>
        <w:ind w:left="24"/>
        <w:jc w:val="center"/>
        <w:rPr>
          <w:rFonts w:ascii="Times New Roman" w:hAnsi="Times New Roman"/>
          <w:b/>
          <w:bCs/>
          <w:sz w:val="24"/>
          <w:szCs w:val="24"/>
        </w:rPr>
      </w:pPr>
      <w:r w:rsidRPr="00540CF2">
        <w:rPr>
          <w:rFonts w:ascii="Times New Roman" w:hAnsi="Times New Roman"/>
          <w:b/>
          <w:bCs/>
          <w:sz w:val="24"/>
          <w:szCs w:val="24"/>
        </w:rPr>
        <w:t>8. СРОК ДЕЙСТВИЯ ДОГОВОРА</w:t>
      </w:r>
    </w:p>
    <w:p w:rsidR="00061AB9" w:rsidRPr="00540CF2" w:rsidRDefault="00061AB9" w:rsidP="00061AB9">
      <w:pPr>
        <w:shd w:val="clear" w:color="auto" w:fill="FFFFFF"/>
        <w:spacing w:after="0"/>
        <w:ind w:left="24"/>
        <w:jc w:val="both"/>
        <w:rPr>
          <w:rFonts w:ascii="Times New Roman" w:hAnsi="Times New Roman"/>
          <w:sz w:val="16"/>
          <w:szCs w:val="16"/>
        </w:rPr>
      </w:pPr>
    </w:p>
    <w:p w:rsidR="00061AB9" w:rsidRPr="00540CF2" w:rsidRDefault="0067142A" w:rsidP="00061AB9">
      <w:pPr>
        <w:shd w:val="clear" w:color="auto" w:fill="FFFFFF"/>
        <w:spacing w:after="0" w:line="226" w:lineRule="exact"/>
        <w:ind w:left="567"/>
        <w:jc w:val="both"/>
        <w:rPr>
          <w:rFonts w:ascii="Times New Roman" w:hAnsi="Times New Roman"/>
          <w:sz w:val="24"/>
          <w:szCs w:val="24"/>
        </w:rPr>
      </w:pPr>
      <w:r>
        <w:rPr>
          <w:rFonts w:ascii="Times New Roman" w:hAnsi="Times New Roman"/>
          <w:spacing w:val="-6"/>
          <w:sz w:val="24"/>
          <w:szCs w:val="24"/>
        </w:rPr>
        <w:t xml:space="preserve">    </w:t>
      </w:r>
      <w:r w:rsidR="00061AB9" w:rsidRPr="00540CF2">
        <w:rPr>
          <w:rFonts w:ascii="Times New Roman" w:hAnsi="Times New Roman"/>
          <w:spacing w:val="-6"/>
          <w:sz w:val="24"/>
          <w:szCs w:val="24"/>
        </w:rPr>
        <w:t>8.1.</w:t>
      </w:r>
      <w:r w:rsidR="00061AB9" w:rsidRPr="00540CF2">
        <w:rPr>
          <w:rFonts w:ascii="Times New Roman" w:hAnsi="Times New Roman"/>
          <w:b/>
          <w:sz w:val="24"/>
          <w:szCs w:val="24"/>
        </w:rPr>
        <w:tab/>
      </w:r>
      <w:r w:rsidR="00061AB9" w:rsidRPr="00540CF2">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061AB9" w:rsidRPr="00540CF2" w:rsidRDefault="0067142A" w:rsidP="00061AB9">
      <w:pPr>
        <w:widowControl w:val="0"/>
        <w:shd w:val="clear" w:color="auto" w:fill="FFFFFF"/>
        <w:tabs>
          <w:tab w:val="left" w:pos="1123"/>
        </w:tabs>
        <w:autoSpaceDE w:val="0"/>
        <w:autoSpaceDN w:val="0"/>
        <w:adjustRightInd w:val="0"/>
        <w:spacing w:after="0" w:line="226" w:lineRule="exact"/>
        <w:ind w:left="567"/>
        <w:jc w:val="both"/>
        <w:rPr>
          <w:rFonts w:ascii="Times New Roman" w:hAnsi="Times New Roman"/>
          <w:spacing w:val="-8"/>
          <w:sz w:val="24"/>
          <w:szCs w:val="24"/>
        </w:rPr>
      </w:pPr>
      <w:r>
        <w:rPr>
          <w:rFonts w:ascii="Times New Roman" w:hAnsi="Times New Roman"/>
          <w:spacing w:val="-2"/>
          <w:sz w:val="24"/>
          <w:szCs w:val="24"/>
        </w:rPr>
        <w:t xml:space="preserve">    </w:t>
      </w:r>
      <w:r w:rsidR="00061AB9" w:rsidRPr="00540CF2">
        <w:rPr>
          <w:rFonts w:ascii="Times New Roman" w:hAnsi="Times New Roman"/>
          <w:spacing w:val="-2"/>
          <w:sz w:val="24"/>
          <w:szCs w:val="24"/>
        </w:rPr>
        <w:t xml:space="preserve">8.2.        Настоящий </w:t>
      </w:r>
      <w:proofErr w:type="gramStart"/>
      <w:r w:rsidR="00061AB9" w:rsidRPr="00540CF2">
        <w:rPr>
          <w:rFonts w:ascii="Times New Roman" w:hAnsi="Times New Roman"/>
          <w:spacing w:val="-2"/>
          <w:sz w:val="24"/>
          <w:szCs w:val="24"/>
        </w:rPr>
        <w:t>договор</w:t>
      </w:r>
      <w:proofErr w:type="gramEnd"/>
      <w:r w:rsidR="00061AB9" w:rsidRPr="00540CF2">
        <w:rPr>
          <w:rFonts w:ascii="Times New Roman" w:hAnsi="Times New Roman"/>
          <w:spacing w:val="-2"/>
          <w:sz w:val="24"/>
          <w:szCs w:val="24"/>
        </w:rPr>
        <w:t xml:space="preserve"> может быть расторгнут любой из сторон в одностороннем или в судебном </w:t>
      </w:r>
      <w:r w:rsidR="00061AB9" w:rsidRPr="00540CF2">
        <w:rPr>
          <w:rFonts w:ascii="Times New Roman" w:hAnsi="Times New Roman"/>
          <w:sz w:val="24"/>
          <w:szCs w:val="24"/>
        </w:rPr>
        <w:t>порядке по основаниям, вытекающим из действующего законодательства.</w:t>
      </w:r>
    </w:p>
    <w:p w:rsidR="00061AB9" w:rsidRPr="00540CF2" w:rsidRDefault="0067142A" w:rsidP="00061AB9">
      <w:pPr>
        <w:widowControl w:val="0"/>
        <w:shd w:val="clear" w:color="auto" w:fill="FFFFFF"/>
        <w:tabs>
          <w:tab w:val="left" w:pos="1123"/>
        </w:tabs>
        <w:autoSpaceDE w:val="0"/>
        <w:autoSpaceDN w:val="0"/>
        <w:adjustRightInd w:val="0"/>
        <w:spacing w:after="0" w:line="226" w:lineRule="exact"/>
        <w:ind w:left="567"/>
        <w:jc w:val="both"/>
        <w:rPr>
          <w:rFonts w:ascii="Times New Roman" w:hAnsi="Times New Roman"/>
          <w:spacing w:val="-8"/>
          <w:sz w:val="24"/>
          <w:szCs w:val="24"/>
        </w:rPr>
      </w:pPr>
      <w:r>
        <w:rPr>
          <w:rFonts w:ascii="Times New Roman" w:hAnsi="Times New Roman"/>
          <w:spacing w:val="-1"/>
          <w:sz w:val="24"/>
          <w:szCs w:val="24"/>
        </w:rPr>
        <w:t xml:space="preserve">    </w:t>
      </w:r>
      <w:r w:rsidR="00061AB9" w:rsidRPr="00540CF2">
        <w:rPr>
          <w:rFonts w:ascii="Times New Roman" w:hAnsi="Times New Roman"/>
          <w:spacing w:val="-1"/>
          <w:sz w:val="24"/>
          <w:szCs w:val="24"/>
        </w:rPr>
        <w:t xml:space="preserve">8.3.      Изменение, продление срока действия настоящего договора или его расторжение оформляется </w:t>
      </w:r>
      <w:r w:rsidR="00061AB9" w:rsidRPr="00540CF2">
        <w:rPr>
          <w:rFonts w:ascii="Times New Roman" w:hAnsi="Times New Roman"/>
          <w:sz w:val="24"/>
          <w:szCs w:val="24"/>
        </w:rPr>
        <w:t>дополнительным соглашением.</w:t>
      </w:r>
    </w:p>
    <w:p w:rsidR="00061AB9" w:rsidRPr="00540CF2" w:rsidRDefault="0067142A" w:rsidP="00061AB9">
      <w:pPr>
        <w:shd w:val="clear" w:color="auto" w:fill="FFFFFF"/>
        <w:tabs>
          <w:tab w:val="left" w:pos="720"/>
        </w:tabs>
        <w:spacing w:after="0" w:line="226" w:lineRule="exact"/>
        <w:ind w:left="567"/>
        <w:jc w:val="both"/>
        <w:rPr>
          <w:rFonts w:ascii="Times New Roman" w:hAnsi="Times New Roman"/>
          <w:sz w:val="24"/>
          <w:szCs w:val="24"/>
        </w:rPr>
      </w:pPr>
      <w:r>
        <w:rPr>
          <w:rFonts w:ascii="Times New Roman" w:hAnsi="Times New Roman"/>
          <w:spacing w:val="-9"/>
          <w:sz w:val="24"/>
          <w:szCs w:val="24"/>
        </w:rPr>
        <w:t xml:space="preserve">    </w:t>
      </w:r>
      <w:r w:rsidR="00061AB9" w:rsidRPr="00540CF2">
        <w:rPr>
          <w:rFonts w:ascii="Times New Roman" w:hAnsi="Times New Roman"/>
          <w:spacing w:val="-9"/>
          <w:sz w:val="24"/>
          <w:szCs w:val="24"/>
        </w:rPr>
        <w:t>8.4.</w:t>
      </w:r>
      <w:r w:rsidR="00061AB9" w:rsidRPr="00540CF2">
        <w:rPr>
          <w:rFonts w:ascii="Times New Roman" w:hAnsi="Times New Roman"/>
          <w:sz w:val="24"/>
          <w:szCs w:val="24"/>
        </w:rPr>
        <w:tab/>
      </w:r>
      <w:r w:rsidR="00061AB9" w:rsidRPr="00540CF2">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00061AB9" w:rsidRPr="00540CF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061AB9" w:rsidRPr="00540CF2" w:rsidRDefault="0067142A" w:rsidP="00061AB9">
      <w:pPr>
        <w:widowControl w:val="0"/>
        <w:shd w:val="clear" w:color="auto" w:fill="FFFFFF"/>
        <w:tabs>
          <w:tab w:val="left" w:pos="720"/>
        </w:tabs>
        <w:autoSpaceDE w:val="0"/>
        <w:autoSpaceDN w:val="0"/>
        <w:adjustRightInd w:val="0"/>
        <w:spacing w:after="0" w:line="226" w:lineRule="exact"/>
        <w:ind w:left="567"/>
        <w:jc w:val="both"/>
        <w:rPr>
          <w:rFonts w:ascii="Times New Roman" w:hAnsi="Times New Roman"/>
          <w:spacing w:val="-6"/>
          <w:sz w:val="24"/>
          <w:szCs w:val="24"/>
        </w:rPr>
      </w:pPr>
      <w:r>
        <w:rPr>
          <w:rFonts w:ascii="Times New Roman" w:hAnsi="Times New Roman"/>
          <w:sz w:val="24"/>
          <w:szCs w:val="24"/>
        </w:rPr>
        <w:t xml:space="preserve">   </w:t>
      </w:r>
      <w:r w:rsidR="00061AB9" w:rsidRPr="00540CF2">
        <w:rPr>
          <w:rFonts w:ascii="Times New Roman" w:hAnsi="Times New Roman"/>
          <w:sz w:val="24"/>
          <w:szCs w:val="24"/>
        </w:rPr>
        <w:t>8.5.      Стороны гарантируют подписание всей корреспонденции, направляемой при исполнении Договора, уполномоченными лицами.</w:t>
      </w:r>
      <w:r w:rsidR="00061AB9" w:rsidRPr="00540CF2">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sidR="00061AB9" w:rsidRPr="00540CF2">
        <w:rPr>
          <w:rFonts w:ascii="Times New Roman" w:hAnsi="Times New Roman"/>
          <w:sz w:val="24"/>
          <w:szCs w:val="24"/>
        </w:rPr>
        <w:t>действующим законодательством РФ.</w:t>
      </w:r>
    </w:p>
    <w:p w:rsidR="00061AB9" w:rsidRPr="00540CF2" w:rsidRDefault="0067142A" w:rsidP="00061AB9">
      <w:pPr>
        <w:widowControl w:val="0"/>
        <w:shd w:val="clear" w:color="auto" w:fill="FFFFFF"/>
        <w:tabs>
          <w:tab w:val="left" w:pos="720"/>
        </w:tabs>
        <w:autoSpaceDE w:val="0"/>
        <w:autoSpaceDN w:val="0"/>
        <w:adjustRightInd w:val="0"/>
        <w:spacing w:after="0" w:line="226" w:lineRule="exact"/>
        <w:ind w:left="567"/>
        <w:jc w:val="both"/>
        <w:rPr>
          <w:rFonts w:ascii="Times New Roman" w:hAnsi="Times New Roman"/>
          <w:spacing w:val="-6"/>
          <w:sz w:val="24"/>
          <w:szCs w:val="24"/>
        </w:rPr>
      </w:pPr>
      <w:r>
        <w:rPr>
          <w:rFonts w:ascii="Times New Roman" w:hAnsi="Times New Roman"/>
          <w:spacing w:val="-1"/>
          <w:sz w:val="24"/>
          <w:szCs w:val="24"/>
        </w:rPr>
        <w:t xml:space="preserve">   </w:t>
      </w:r>
      <w:r w:rsidR="00061AB9" w:rsidRPr="00540CF2">
        <w:rPr>
          <w:rFonts w:ascii="Times New Roman" w:hAnsi="Times New Roman"/>
          <w:spacing w:val="-1"/>
          <w:sz w:val="24"/>
          <w:szCs w:val="24"/>
        </w:rPr>
        <w:t xml:space="preserve">8.6.     Претензионный порядок разрешения споров, возникших из-за нарушения сторонами своих </w:t>
      </w:r>
      <w:r w:rsidR="00061AB9" w:rsidRPr="00540CF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061AB9" w:rsidRPr="00540CF2" w:rsidRDefault="0067142A" w:rsidP="00061AB9">
      <w:pPr>
        <w:shd w:val="clear" w:color="auto" w:fill="FFFFFF"/>
        <w:spacing w:after="0" w:line="226" w:lineRule="exact"/>
        <w:ind w:left="567"/>
        <w:jc w:val="both"/>
        <w:rPr>
          <w:rFonts w:ascii="Times New Roman" w:hAnsi="Times New Roman"/>
          <w:sz w:val="24"/>
          <w:szCs w:val="24"/>
        </w:rPr>
      </w:pPr>
      <w:r>
        <w:rPr>
          <w:rFonts w:ascii="Times New Roman" w:hAnsi="Times New Roman"/>
          <w:sz w:val="24"/>
          <w:szCs w:val="24"/>
        </w:rPr>
        <w:t xml:space="preserve">   </w:t>
      </w:r>
      <w:r w:rsidR="00061AB9" w:rsidRPr="00540CF2">
        <w:rPr>
          <w:rFonts w:ascii="Times New Roman" w:hAnsi="Times New Roman"/>
          <w:sz w:val="24"/>
          <w:szCs w:val="24"/>
        </w:rPr>
        <w:t>8.7.     Все неурегулированные разногласия передаются на разрешение в Арбитражный суд Санкт-Петербурга и Ленинградской области.</w:t>
      </w:r>
    </w:p>
    <w:p w:rsidR="00061AB9" w:rsidRPr="00540CF2" w:rsidRDefault="0067142A" w:rsidP="00061AB9">
      <w:pPr>
        <w:widowControl w:val="0"/>
        <w:shd w:val="clear" w:color="auto" w:fill="FFFFFF"/>
        <w:tabs>
          <w:tab w:val="left" w:pos="1536"/>
        </w:tabs>
        <w:autoSpaceDE w:val="0"/>
        <w:autoSpaceDN w:val="0"/>
        <w:adjustRightInd w:val="0"/>
        <w:spacing w:after="0" w:line="226" w:lineRule="exact"/>
        <w:ind w:left="567"/>
        <w:jc w:val="both"/>
        <w:rPr>
          <w:rFonts w:ascii="Times New Roman" w:hAnsi="Times New Roman"/>
          <w:spacing w:val="-6"/>
          <w:sz w:val="24"/>
          <w:szCs w:val="24"/>
        </w:rPr>
      </w:pPr>
      <w:r>
        <w:rPr>
          <w:rFonts w:ascii="Times New Roman" w:hAnsi="Times New Roman"/>
          <w:sz w:val="24"/>
          <w:szCs w:val="24"/>
        </w:rPr>
        <w:t xml:space="preserve">   </w:t>
      </w:r>
      <w:r w:rsidR="00061AB9" w:rsidRPr="00540CF2">
        <w:rPr>
          <w:rFonts w:ascii="Times New Roman" w:hAnsi="Times New Roman"/>
          <w:sz w:val="24"/>
          <w:szCs w:val="24"/>
        </w:rPr>
        <w:t>8.8.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061AB9" w:rsidRPr="00540CF2" w:rsidRDefault="0067142A" w:rsidP="00061AB9">
      <w:pPr>
        <w:widowControl w:val="0"/>
        <w:shd w:val="clear" w:color="auto" w:fill="FFFFFF"/>
        <w:tabs>
          <w:tab w:val="left" w:pos="1536"/>
        </w:tabs>
        <w:autoSpaceDE w:val="0"/>
        <w:autoSpaceDN w:val="0"/>
        <w:adjustRightInd w:val="0"/>
        <w:spacing w:after="0" w:line="226" w:lineRule="exact"/>
        <w:ind w:left="567"/>
        <w:jc w:val="both"/>
        <w:rPr>
          <w:rFonts w:ascii="Times New Roman" w:hAnsi="Times New Roman"/>
          <w:spacing w:val="-6"/>
          <w:sz w:val="24"/>
          <w:szCs w:val="24"/>
        </w:rPr>
      </w:pPr>
      <w:r>
        <w:rPr>
          <w:rFonts w:ascii="Times New Roman" w:hAnsi="Times New Roman"/>
          <w:sz w:val="24"/>
          <w:szCs w:val="24"/>
        </w:rPr>
        <w:t xml:space="preserve">   </w:t>
      </w:r>
      <w:r w:rsidR="00061AB9" w:rsidRPr="00540CF2">
        <w:rPr>
          <w:rFonts w:ascii="Times New Roman" w:hAnsi="Times New Roman"/>
          <w:sz w:val="24"/>
          <w:szCs w:val="24"/>
        </w:rPr>
        <w:t>8.9.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061AB9" w:rsidRPr="00540CF2" w:rsidRDefault="00061AB9" w:rsidP="00061AB9">
      <w:pPr>
        <w:widowControl w:val="0"/>
        <w:shd w:val="clear" w:color="auto" w:fill="FFFFFF"/>
        <w:tabs>
          <w:tab w:val="left" w:pos="1536"/>
        </w:tabs>
        <w:autoSpaceDE w:val="0"/>
        <w:autoSpaceDN w:val="0"/>
        <w:adjustRightInd w:val="0"/>
        <w:spacing w:after="0" w:line="226" w:lineRule="exact"/>
        <w:ind w:left="567"/>
        <w:jc w:val="both"/>
        <w:rPr>
          <w:rFonts w:ascii="Times New Roman" w:hAnsi="Times New Roman"/>
          <w:spacing w:val="-6"/>
          <w:sz w:val="24"/>
          <w:szCs w:val="24"/>
        </w:rPr>
      </w:pPr>
      <w:r w:rsidRPr="00540CF2">
        <w:rPr>
          <w:rFonts w:ascii="Times New Roman" w:hAnsi="Times New Roman"/>
          <w:sz w:val="24"/>
          <w:szCs w:val="24"/>
        </w:rPr>
        <w:t>Приложение к Договору:</w:t>
      </w:r>
    </w:p>
    <w:p w:rsidR="00061AB9" w:rsidRPr="00540CF2" w:rsidRDefault="00061AB9" w:rsidP="00061AB9">
      <w:pPr>
        <w:widowControl w:val="0"/>
        <w:shd w:val="clear" w:color="auto" w:fill="FFFFFF"/>
        <w:tabs>
          <w:tab w:val="left" w:pos="1536"/>
        </w:tabs>
        <w:autoSpaceDE w:val="0"/>
        <w:autoSpaceDN w:val="0"/>
        <w:adjustRightInd w:val="0"/>
        <w:spacing w:after="0" w:line="226" w:lineRule="exact"/>
        <w:ind w:left="567"/>
        <w:jc w:val="both"/>
        <w:rPr>
          <w:rFonts w:ascii="Times New Roman" w:hAnsi="Times New Roman"/>
          <w:sz w:val="24"/>
          <w:szCs w:val="24"/>
        </w:rPr>
      </w:pPr>
      <w:r w:rsidRPr="00540CF2">
        <w:rPr>
          <w:rFonts w:ascii="Times New Roman" w:hAnsi="Times New Roman"/>
          <w:sz w:val="24"/>
          <w:szCs w:val="24"/>
        </w:rPr>
        <w:t xml:space="preserve">Приложение № 1 – </w:t>
      </w:r>
      <w:proofErr w:type="gramStart"/>
      <w:r w:rsidR="007D2777">
        <w:rPr>
          <w:rFonts w:ascii="Times New Roman" w:hAnsi="Times New Roman"/>
          <w:sz w:val="24"/>
          <w:szCs w:val="24"/>
        </w:rPr>
        <w:t>Технические</w:t>
      </w:r>
      <w:proofErr w:type="gramEnd"/>
      <w:r w:rsidR="007D2777">
        <w:rPr>
          <w:rFonts w:ascii="Times New Roman" w:hAnsi="Times New Roman"/>
          <w:sz w:val="24"/>
          <w:szCs w:val="24"/>
        </w:rPr>
        <w:t xml:space="preserve"> задание:</w:t>
      </w:r>
    </w:p>
    <w:p w:rsidR="00061AB9" w:rsidRPr="00540CF2" w:rsidRDefault="00061AB9" w:rsidP="00061AB9">
      <w:pPr>
        <w:widowControl w:val="0"/>
        <w:shd w:val="clear" w:color="auto" w:fill="FFFFFF"/>
        <w:tabs>
          <w:tab w:val="left" w:pos="1536"/>
        </w:tabs>
        <w:autoSpaceDE w:val="0"/>
        <w:autoSpaceDN w:val="0"/>
        <w:adjustRightInd w:val="0"/>
        <w:spacing w:after="0" w:line="226" w:lineRule="exact"/>
        <w:ind w:left="567"/>
        <w:jc w:val="both"/>
        <w:rPr>
          <w:rFonts w:ascii="Times New Roman" w:hAnsi="Times New Roman"/>
          <w:spacing w:val="-6"/>
          <w:sz w:val="24"/>
          <w:szCs w:val="24"/>
        </w:rPr>
      </w:pPr>
    </w:p>
    <w:p w:rsidR="00061AB9" w:rsidRPr="00540CF2" w:rsidRDefault="00061AB9" w:rsidP="00061AB9">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r w:rsidRPr="00540CF2">
        <w:rPr>
          <w:rFonts w:ascii="Times New Roman" w:hAnsi="Times New Roman"/>
          <w:b/>
          <w:bCs/>
          <w:sz w:val="24"/>
          <w:szCs w:val="24"/>
        </w:rPr>
        <w:t>9. РЕКВИЗИТЫ И ПОДПИСИ СТОРОН</w:t>
      </w:r>
    </w:p>
    <w:p w:rsidR="00061AB9" w:rsidRPr="00540CF2" w:rsidRDefault="00061AB9" w:rsidP="00061AB9">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p w:rsidR="00061AB9" w:rsidRPr="00540CF2" w:rsidRDefault="00061AB9" w:rsidP="00061AB9">
      <w:pPr>
        <w:widowControl w:val="0"/>
        <w:shd w:val="clear" w:color="auto" w:fill="FFFFFF"/>
        <w:tabs>
          <w:tab w:val="left" w:pos="1536"/>
        </w:tabs>
        <w:autoSpaceDE w:val="0"/>
        <w:autoSpaceDN w:val="0"/>
        <w:adjustRightInd w:val="0"/>
        <w:spacing w:after="0" w:line="226" w:lineRule="exact"/>
        <w:ind w:left="567"/>
        <w:jc w:val="both"/>
        <w:rPr>
          <w:rFonts w:ascii="Times New Roman" w:hAnsi="Times New Roman"/>
          <w:spacing w:val="-6"/>
          <w:sz w:val="24"/>
          <w:szCs w:val="24"/>
        </w:rPr>
      </w:pPr>
    </w:p>
    <w:p w:rsidR="00061AB9" w:rsidRDefault="00061AB9" w:rsidP="00061AB9">
      <w:pPr>
        <w:widowControl w:val="0"/>
        <w:shd w:val="clear" w:color="auto" w:fill="FFFFFF"/>
        <w:tabs>
          <w:tab w:val="left" w:pos="1536"/>
        </w:tabs>
        <w:autoSpaceDE w:val="0"/>
        <w:autoSpaceDN w:val="0"/>
        <w:adjustRightInd w:val="0"/>
        <w:spacing w:after="0" w:line="226" w:lineRule="exact"/>
        <w:jc w:val="both"/>
        <w:rPr>
          <w:rFonts w:ascii="Times New Roman" w:hAnsi="Times New Roman"/>
          <w:b/>
          <w:spacing w:val="-5"/>
          <w:sz w:val="24"/>
          <w:szCs w:val="24"/>
        </w:rPr>
      </w:pPr>
      <w:r>
        <w:rPr>
          <w:rFonts w:ascii="Times New Roman" w:hAnsi="Times New Roman"/>
          <w:b/>
          <w:spacing w:val="-1"/>
          <w:sz w:val="24"/>
          <w:szCs w:val="24"/>
        </w:rPr>
        <w:t>Адреса и реквизиты сторон:</w:t>
      </w:r>
    </w:p>
    <w:tbl>
      <w:tblPr>
        <w:tblW w:w="10244" w:type="dxa"/>
        <w:tblLook w:val="01E0" w:firstRow="1" w:lastRow="1" w:firstColumn="1" w:lastColumn="1" w:noHBand="0" w:noVBand="0"/>
      </w:tblPr>
      <w:tblGrid>
        <w:gridCol w:w="5328"/>
        <w:gridCol w:w="4916"/>
      </w:tblGrid>
      <w:tr w:rsidR="00061AB9" w:rsidTr="00EC40B1">
        <w:trPr>
          <w:trHeight w:val="3260"/>
        </w:trPr>
        <w:tc>
          <w:tcPr>
            <w:tcW w:w="5328" w:type="dxa"/>
            <w:hideMark/>
          </w:tcPr>
          <w:p w:rsidR="00061AB9" w:rsidRDefault="00061AB9" w:rsidP="00EC40B1">
            <w:pPr>
              <w:spacing w:after="0"/>
              <w:rPr>
                <w:rFonts w:ascii="Times New Roman" w:hAnsi="Times New Roman"/>
                <w:b/>
                <w:sz w:val="24"/>
                <w:szCs w:val="24"/>
                <w:lang w:eastAsia="en-US"/>
              </w:rPr>
            </w:pPr>
            <w:r>
              <w:rPr>
                <w:rFonts w:ascii="Times New Roman" w:hAnsi="Times New Roman"/>
                <w:b/>
                <w:sz w:val="24"/>
                <w:szCs w:val="24"/>
              </w:rPr>
              <w:t>Покупатель:</w:t>
            </w:r>
          </w:p>
          <w:p w:rsidR="00061AB9" w:rsidRDefault="00061AB9" w:rsidP="00EC40B1">
            <w:pPr>
              <w:tabs>
                <w:tab w:val="num" w:pos="567"/>
              </w:tabs>
              <w:spacing w:after="0" w:line="240" w:lineRule="auto"/>
              <w:rPr>
                <w:rFonts w:ascii="Times New Roman" w:hAnsi="Times New Roman"/>
                <w:b/>
                <w:sz w:val="18"/>
                <w:szCs w:val="18"/>
              </w:rPr>
            </w:pPr>
            <w:r>
              <w:rPr>
                <w:rFonts w:ascii="Times New Roman" w:hAnsi="Times New Roman"/>
                <w:b/>
                <w:sz w:val="18"/>
                <w:szCs w:val="18"/>
              </w:rPr>
              <w:t>ОАО «Выборгтеплоэнерго»</w:t>
            </w:r>
          </w:p>
          <w:p w:rsidR="00061AB9" w:rsidRDefault="00061AB9" w:rsidP="00EC40B1">
            <w:pPr>
              <w:tabs>
                <w:tab w:val="num" w:pos="0"/>
              </w:tabs>
              <w:spacing w:after="0" w:line="240" w:lineRule="auto"/>
              <w:rPr>
                <w:rFonts w:ascii="Times New Roman" w:hAnsi="Times New Roman"/>
                <w:sz w:val="18"/>
                <w:szCs w:val="18"/>
              </w:rPr>
            </w:pPr>
            <w:r>
              <w:rPr>
                <w:rFonts w:ascii="Times New Roman" w:hAnsi="Times New Roman"/>
                <w:sz w:val="18"/>
                <w:szCs w:val="18"/>
              </w:rPr>
              <w:t xml:space="preserve">188900, г. Выборг, </w:t>
            </w:r>
            <w:proofErr w:type="gramStart"/>
            <w:r>
              <w:rPr>
                <w:rFonts w:ascii="Times New Roman" w:hAnsi="Times New Roman"/>
                <w:sz w:val="18"/>
                <w:szCs w:val="18"/>
              </w:rPr>
              <w:t>Ленинградская</w:t>
            </w:r>
            <w:proofErr w:type="gramEnd"/>
            <w:r>
              <w:rPr>
                <w:rFonts w:ascii="Times New Roman" w:hAnsi="Times New Roman"/>
                <w:sz w:val="18"/>
                <w:szCs w:val="18"/>
              </w:rPr>
              <w:t xml:space="preserve"> обл., </w:t>
            </w:r>
          </w:p>
          <w:p w:rsidR="00061AB9" w:rsidRDefault="00061AB9" w:rsidP="00EC40B1">
            <w:pPr>
              <w:tabs>
                <w:tab w:val="num" w:pos="0"/>
              </w:tabs>
              <w:spacing w:after="0" w:line="240" w:lineRule="auto"/>
              <w:rPr>
                <w:rFonts w:ascii="Times New Roman" w:hAnsi="Times New Roman"/>
                <w:sz w:val="18"/>
                <w:szCs w:val="18"/>
              </w:rPr>
            </w:pPr>
            <w:r>
              <w:rPr>
                <w:rFonts w:ascii="Times New Roman" w:hAnsi="Times New Roman"/>
                <w:sz w:val="18"/>
                <w:szCs w:val="18"/>
              </w:rPr>
              <w:t>ул. Сухова д.2</w:t>
            </w:r>
          </w:p>
          <w:p w:rsidR="00061AB9" w:rsidRDefault="00061AB9" w:rsidP="00EC40B1">
            <w:pPr>
              <w:tabs>
                <w:tab w:val="num" w:pos="0"/>
              </w:tabs>
              <w:spacing w:after="0" w:line="240" w:lineRule="auto"/>
              <w:rPr>
                <w:rFonts w:ascii="Times New Roman" w:hAnsi="Times New Roman"/>
                <w:sz w:val="18"/>
                <w:szCs w:val="18"/>
              </w:rPr>
            </w:pPr>
            <w:r>
              <w:rPr>
                <w:rFonts w:ascii="Times New Roman" w:hAnsi="Times New Roman"/>
                <w:sz w:val="18"/>
                <w:szCs w:val="18"/>
              </w:rPr>
              <w:t>Тел.\факс (81378)26587; 21483</w:t>
            </w:r>
          </w:p>
          <w:p w:rsidR="00061AB9" w:rsidRDefault="00061AB9" w:rsidP="00EC40B1">
            <w:pPr>
              <w:tabs>
                <w:tab w:val="num" w:pos="567"/>
              </w:tabs>
              <w:spacing w:after="0" w:line="240" w:lineRule="auto"/>
              <w:rPr>
                <w:rFonts w:ascii="Times New Roman" w:hAnsi="Times New Roman"/>
                <w:b/>
                <w:sz w:val="18"/>
                <w:szCs w:val="18"/>
              </w:rPr>
            </w:pPr>
            <w:r>
              <w:rPr>
                <w:rFonts w:ascii="Times New Roman" w:hAnsi="Times New Roman"/>
                <w:sz w:val="18"/>
                <w:szCs w:val="18"/>
              </w:rPr>
              <w:t>ИНН4704062064КПП 470401001</w:t>
            </w:r>
          </w:p>
          <w:p w:rsidR="00061AB9" w:rsidRDefault="00061AB9" w:rsidP="00EC40B1">
            <w:pPr>
              <w:tabs>
                <w:tab w:val="num" w:pos="0"/>
              </w:tabs>
              <w:spacing w:after="0" w:line="240" w:lineRule="auto"/>
              <w:rPr>
                <w:rFonts w:ascii="Times New Roman" w:hAnsi="Times New Roman"/>
                <w:sz w:val="18"/>
                <w:szCs w:val="18"/>
              </w:rPr>
            </w:pPr>
            <w:r>
              <w:rPr>
                <w:rFonts w:ascii="Times New Roman" w:hAnsi="Times New Roman"/>
                <w:sz w:val="18"/>
                <w:szCs w:val="18"/>
              </w:rPr>
              <w:t xml:space="preserve">р/с </w:t>
            </w:r>
            <w:proofErr w:type="spellStart"/>
            <w:proofErr w:type="gramStart"/>
            <w:r>
              <w:rPr>
                <w:rFonts w:ascii="Times New Roman" w:hAnsi="Times New Roman"/>
                <w:sz w:val="18"/>
                <w:szCs w:val="18"/>
              </w:rPr>
              <w:t>с</w:t>
            </w:r>
            <w:proofErr w:type="spellEnd"/>
            <w:proofErr w:type="gramEnd"/>
            <w:r>
              <w:rPr>
                <w:rFonts w:ascii="Times New Roman" w:hAnsi="Times New Roman"/>
                <w:sz w:val="18"/>
                <w:szCs w:val="18"/>
              </w:rPr>
              <w:t xml:space="preserve"> 40702810500002000622</w:t>
            </w:r>
          </w:p>
          <w:p w:rsidR="00061AB9" w:rsidRDefault="00061AB9" w:rsidP="00EC40B1">
            <w:pPr>
              <w:tabs>
                <w:tab w:val="num" w:pos="0"/>
              </w:tabs>
              <w:spacing w:after="0" w:line="240" w:lineRule="auto"/>
              <w:rPr>
                <w:rFonts w:ascii="Times New Roman" w:hAnsi="Times New Roman"/>
                <w:sz w:val="18"/>
                <w:szCs w:val="18"/>
              </w:rPr>
            </w:pPr>
            <w:r>
              <w:rPr>
                <w:rFonts w:ascii="Times New Roman" w:hAnsi="Times New Roman"/>
                <w:sz w:val="18"/>
                <w:szCs w:val="18"/>
              </w:rPr>
              <w:t>в ОАО «Выборг-банк» г. Выборг</w:t>
            </w:r>
          </w:p>
          <w:p w:rsidR="00061AB9" w:rsidRDefault="00061AB9" w:rsidP="00EC40B1">
            <w:pPr>
              <w:tabs>
                <w:tab w:val="num" w:pos="0"/>
              </w:tabs>
              <w:spacing w:after="0" w:line="240" w:lineRule="auto"/>
              <w:rPr>
                <w:rFonts w:ascii="Times New Roman" w:hAnsi="Times New Roman"/>
                <w:sz w:val="18"/>
                <w:szCs w:val="18"/>
              </w:rPr>
            </w:pPr>
            <w:r>
              <w:rPr>
                <w:rFonts w:ascii="Times New Roman" w:hAnsi="Times New Roman"/>
                <w:sz w:val="18"/>
                <w:szCs w:val="18"/>
              </w:rPr>
              <w:t>БИК044109722</w:t>
            </w:r>
          </w:p>
          <w:p w:rsidR="00061AB9" w:rsidRDefault="00061AB9" w:rsidP="00EC40B1">
            <w:pPr>
              <w:tabs>
                <w:tab w:val="num" w:pos="0"/>
              </w:tabs>
              <w:spacing w:after="0" w:line="240" w:lineRule="auto"/>
              <w:rPr>
                <w:rFonts w:ascii="Times New Roman" w:hAnsi="Times New Roman"/>
                <w:sz w:val="18"/>
                <w:szCs w:val="18"/>
              </w:rPr>
            </w:pPr>
            <w:r>
              <w:rPr>
                <w:rFonts w:ascii="Times New Roman" w:hAnsi="Times New Roman"/>
                <w:sz w:val="18"/>
                <w:szCs w:val="18"/>
              </w:rPr>
              <w:t>к/с 30101810000000000722</w:t>
            </w:r>
          </w:p>
          <w:p w:rsidR="00061AB9" w:rsidRDefault="00061AB9" w:rsidP="00EC40B1">
            <w:pPr>
              <w:tabs>
                <w:tab w:val="num" w:pos="567"/>
              </w:tabs>
              <w:spacing w:after="0" w:line="240" w:lineRule="auto"/>
              <w:rPr>
                <w:rFonts w:ascii="Times New Roman" w:hAnsi="Times New Roman"/>
                <w:sz w:val="24"/>
                <w:szCs w:val="24"/>
              </w:rPr>
            </w:pPr>
            <w:r>
              <w:rPr>
                <w:rFonts w:ascii="Times New Roman" w:hAnsi="Times New Roman"/>
                <w:sz w:val="18"/>
                <w:szCs w:val="18"/>
              </w:rPr>
              <w:t>ОГРН 1054700176893  ОКПО 75115131</w:t>
            </w:r>
            <w:r>
              <w:rPr>
                <w:rFonts w:ascii="Times New Roman" w:hAnsi="Times New Roman"/>
                <w:sz w:val="24"/>
                <w:szCs w:val="24"/>
              </w:rPr>
              <w:t xml:space="preserve"> </w:t>
            </w:r>
          </w:p>
          <w:p w:rsidR="00061AB9" w:rsidRDefault="00061AB9" w:rsidP="00EC40B1">
            <w:pPr>
              <w:spacing w:after="0"/>
              <w:rPr>
                <w:rFonts w:ascii="Times New Roman" w:hAnsi="Times New Roman"/>
                <w:b/>
                <w:sz w:val="24"/>
                <w:szCs w:val="24"/>
              </w:rPr>
            </w:pPr>
            <w:r>
              <w:rPr>
                <w:rFonts w:ascii="Times New Roman" w:hAnsi="Times New Roman"/>
                <w:b/>
                <w:sz w:val="24"/>
                <w:szCs w:val="24"/>
              </w:rPr>
              <w:t>Генеральный директор</w:t>
            </w:r>
          </w:p>
          <w:p w:rsidR="00061AB9" w:rsidRDefault="00061AB9" w:rsidP="00EC40B1">
            <w:pPr>
              <w:spacing w:after="0"/>
              <w:rPr>
                <w:rFonts w:ascii="Times New Roman" w:hAnsi="Times New Roman"/>
                <w:b/>
                <w:sz w:val="24"/>
                <w:szCs w:val="24"/>
              </w:rPr>
            </w:pPr>
            <w:r>
              <w:rPr>
                <w:rFonts w:ascii="Times New Roman" w:hAnsi="Times New Roman"/>
                <w:b/>
                <w:sz w:val="24"/>
                <w:szCs w:val="24"/>
              </w:rPr>
              <w:t>ОАО «Выборгтеплоэнерго»</w:t>
            </w:r>
          </w:p>
          <w:p w:rsidR="00061AB9" w:rsidRDefault="00061AB9" w:rsidP="00EC40B1">
            <w:pPr>
              <w:tabs>
                <w:tab w:val="num" w:pos="567"/>
              </w:tabs>
              <w:spacing w:after="0" w:line="240" w:lineRule="auto"/>
              <w:rPr>
                <w:rFonts w:ascii="Times New Roman" w:hAnsi="Times New Roman"/>
                <w:sz w:val="24"/>
                <w:szCs w:val="24"/>
                <w:lang w:eastAsia="en-US"/>
              </w:rPr>
            </w:pPr>
            <w:r>
              <w:rPr>
                <w:rFonts w:ascii="Times New Roman" w:hAnsi="Times New Roman"/>
                <w:b/>
                <w:sz w:val="24"/>
                <w:szCs w:val="24"/>
              </w:rPr>
              <w:t>_________________ С.В. Никоненко</w:t>
            </w:r>
          </w:p>
        </w:tc>
        <w:tc>
          <w:tcPr>
            <w:tcW w:w="4916" w:type="dxa"/>
          </w:tcPr>
          <w:p w:rsidR="00061AB9" w:rsidRDefault="00061AB9" w:rsidP="00EC40B1">
            <w:pPr>
              <w:tabs>
                <w:tab w:val="num" w:pos="567"/>
              </w:tabs>
              <w:spacing w:after="0" w:line="240" w:lineRule="auto"/>
              <w:rPr>
                <w:rFonts w:ascii="Times New Roman" w:hAnsi="Times New Roman"/>
                <w:b/>
                <w:sz w:val="24"/>
                <w:szCs w:val="24"/>
                <w:lang w:eastAsia="en-US"/>
              </w:rPr>
            </w:pPr>
          </w:p>
          <w:p w:rsidR="00061AB9" w:rsidRDefault="00061AB9" w:rsidP="00EC40B1">
            <w:pPr>
              <w:tabs>
                <w:tab w:val="num" w:pos="567"/>
              </w:tabs>
              <w:spacing w:after="0" w:line="240" w:lineRule="auto"/>
              <w:rPr>
                <w:rFonts w:ascii="Times New Roman" w:hAnsi="Times New Roman"/>
                <w:b/>
                <w:sz w:val="24"/>
                <w:szCs w:val="24"/>
              </w:rPr>
            </w:pPr>
            <w:r>
              <w:rPr>
                <w:rFonts w:ascii="Times New Roman" w:hAnsi="Times New Roman"/>
                <w:b/>
                <w:sz w:val="24"/>
                <w:szCs w:val="24"/>
              </w:rPr>
              <w:t>Поставщик:</w:t>
            </w:r>
          </w:p>
          <w:p w:rsidR="00061AB9" w:rsidRDefault="00061AB9" w:rsidP="00EC40B1">
            <w:pPr>
              <w:tabs>
                <w:tab w:val="num" w:pos="567"/>
              </w:tabs>
              <w:spacing w:after="0" w:line="240" w:lineRule="auto"/>
              <w:rPr>
                <w:rFonts w:ascii="Times New Roman" w:hAnsi="Times New Roman"/>
                <w:sz w:val="16"/>
                <w:szCs w:val="16"/>
              </w:rPr>
            </w:pPr>
          </w:p>
          <w:p w:rsidR="00061AB9" w:rsidRDefault="00061AB9" w:rsidP="00EC40B1">
            <w:pPr>
              <w:tabs>
                <w:tab w:val="num" w:pos="0"/>
              </w:tabs>
              <w:spacing w:after="0" w:line="240" w:lineRule="auto"/>
              <w:rPr>
                <w:rFonts w:ascii="Times New Roman" w:hAnsi="Times New Roman"/>
                <w:sz w:val="20"/>
                <w:szCs w:val="24"/>
                <w:lang w:eastAsia="en-US"/>
              </w:rPr>
            </w:pPr>
            <w:r>
              <w:rPr>
                <w:rFonts w:ascii="Times New Roman" w:hAnsi="Times New Roman"/>
                <w:b/>
                <w:sz w:val="24"/>
                <w:szCs w:val="24"/>
              </w:rPr>
              <w:t xml:space="preserve">________________ </w:t>
            </w:r>
          </w:p>
        </w:tc>
      </w:tr>
    </w:tbl>
    <w:p w:rsidR="00061AB9" w:rsidRPr="00334282" w:rsidRDefault="00061AB9" w:rsidP="00061AB9">
      <w:pPr>
        <w:spacing w:after="0" w:line="240" w:lineRule="auto"/>
        <w:rPr>
          <w:rFonts w:ascii="Times New Roman" w:hAnsi="Times New Roman"/>
          <w:sz w:val="24"/>
          <w:szCs w:val="24"/>
        </w:rPr>
      </w:pPr>
    </w:p>
    <w:p w:rsidR="00061AB9" w:rsidRPr="007D338B" w:rsidRDefault="00061AB9" w:rsidP="00061AB9">
      <w:pPr>
        <w:pageBreakBefore/>
        <w:shd w:val="clear" w:color="auto" w:fill="FFFFFF"/>
        <w:spacing w:after="0" w:line="240" w:lineRule="auto"/>
        <w:ind w:left="5103"/>
        <w:rPr>
          <w:rFonts w:ascii="Times New Roman" w:hAnsi="Times New Roman"/>
          <w:b/>
          <w:sz w:val="20"/>
          <w:szCs w:val="20"/>
        </w:rPr>
      </w:pPr>
      <w:r w:rsidRPr="007D338B">
        <w:rPr>
          <w:rFonts w:ascii="Times New Roman" w:hAnsi="Times New Roman"/>
          <w:b/>
          <w:sz w:val="20"/>
          <w:szCs w:val="20"/>
        </w:rPr>
        <w:lastRenderedPageBreak/>
        <w:t xml:space="preserve">Приложение № </w:t>
      </w:r>
      <w:r>
        <w:rPr>
          <w:rFonts w:ascii="Times New Roman" w:hAnsi="Times New Roman"/>
          <w:b/>
          <w:sz w:val="20"/>
          <w:szCs w:val="20"/>
        </w:rPr>
        <w:t>1</w:t>
      </w:r>
      <w:r w:rsidRPr="007D338B">
        <w:rPr>
          <w:rFonts w:ascii="Times New Roman" w:hAnsi="Times New Roman"/>
          <w:b/>
          <w:sz w:val="20"/>
          <w:szCs w:val="20"/>
        </w:rPr>
        <w:t xml:space="preserve"> </w:t>
      </w:r>
    </w:p>
    <w:p w:rsidR="00061AB9" w:rsidRPr="007D338B" w:rsidRDefault="00061AB9" w:rsidP="00061AB9">
      <w:pPr>
        <w:tabs>
          <w:tab w:val="left" w:pos="1892"/>
        </w:tabs>
        <w:spacing w:after="0" w:line="240" w:lineRule="auto"/>
        <w:ind w:left="5103"/>
        <w:rPr>
          <w:rFonts w:ascii="Times New Roman" w:hAnsi="Times New Roman"/>
          <w:b/>
          <w:sz w:val="20"/>
          <w:szCs w:val="20"/>
        </w:rPr>
      </w:pPr>
      <w:r w:rsidRPr="007D338B">
        <w:rPr>
          <w:rFonts w:ascii="Times New Roman" w:hAnsi="Times New Roman"/>
          <w:b/>
          <w:sz w:val="20"/>
          <w:szCs w:val="20"/>
        </w:rPr>
        <w:t xml:space="preserve">к договору № </w:t>
      </w:r>
      <w:r w:rsidR="0067142A">
        <w:rPr>
          <w:rFonts w:ascii="Times New Roman" w:hAnsi="Times New Roman"/>
          <w:b/>
          <w:sz w:val="20"/>
          <w:szCs w:val="20"/>
        </w:rPr>
        <w:t>4</w:t>
      </w:r>
      <w:r w:rsidRPr="007D338B">
        <w:rPr>
          <w:rFonts w:ascii="Times New Roman" w:hAnsi="Times New Roman"/>
          <w:b/>
          <w:sz w:val="20"/>
          <w:szCs w:val="20"/>
        </w:rPr>
        <w:t>-</w:t>
      </w:r>
      <w:r>
        <w:rPr>
          <w:rFonts w:ascii="Times New Roman" w:hAnsi="Times New Roman"/>
          <w:b/>
          <w:sz w:val="20"/>
          <w:szCs w:val="20"/>
        </w:rPr>
        <w:t>1</w:t>
      </w:r>
      <w:r w:rsidR="0067142A">
        <w:rPr>
          <w:rFonts w:ascii="Times New Roman" w:hAnsi="Times New Roman"/>
          <w:b/>
          <w:sz w:val="20"/>
          <w:szCs w:val="20"/>
        </w:rPr>
        <w:t>5</w:t>
      </w:r>
      <w:r w:rsidRPr="007D338B">
        <w:rPr>
          <w:rFonts w:ascii="Times New Roman" w:hAnsi="Times New Roman"/>
          <w:b/>
          <w:sz w:val="20"/>
          <w:szCs w:val="20"/>
        </w:rPr>
        <w:t>-</w:t>
      </w:r>
      <w:r>
        <w:rPr>
          <w:rFonts w:ascii="Times New Roman" w:hAnsi="Times New Roman"/>
          <w:b/>
          <w:sz w:val="20"/>
          <w:szCs w:val="20"/>
        </w:rPr>
        <w:t>ЕП</w:t>
      </w:r>
      <w:r w:rsidRPr="007D338B">
        <w:rPr>
          <w:rFonts w:ascii="Times New Roman" w:hAnsi="Times New Roman"/>
          <w:b/>
          <w:sz w:val="20"/>
          <w:szCs w:val="20"/>
        </w:rPr>
        <w:t xml:space="preserve"> от «__» ________ </w:t>
      </w:r>
      <w:r>
        <w:rPr>
          <w:rFonts w:ascii="Times New Roman" w:hAnsi="Times New Roman"/>
          <w:b/>
          <w:sz w:val="20"/>
          <w:szCs w:val="20"/>
        </w:rPr>
        <w:t>201</w:t>
      </w:r>
      <w:r w:rsidR="0067142A">
        <w:rPr>
          <w:rFonts w:ascii="Times New Roman" w:hAnsi="Times New Roman"/>
          <w:b/>
          <w:sz w:val="20"/>
          <w:szCs w:val="20"/>
        </w:rPr>
        <w:t>5</w:t>
      </w:r>
      <w:r w:rsidRPr="007D338B">
        <w:rPr>
          <w:rFonts w:ascii="Times New Roman" w:hAnsi="Times New Roman"/>
          <w:b/>
          <w:sz w:val="20"/>
          <w:szCs w:val="20"/>
        </w:rPr>
        <w:t xml:space="preserve"> г.</w:t>
      </w:r>
    </w:p>
    <w:p w:rsidR="00061AB9" w:rsidRPr="00334282" w:rsidRDefault="00061AB9" w:rsidP="00061AB9">
      <w:pPr>
        <w:tabs>
          <w:tab w:val="left" w:pos="1892"/>
        </w:tabs>
        <w:spacing w:after="0" w:line="240" w:lineRule="auto"/>
        <w:ind w:left="5103"/>
        <w:rPr>
          <w:rFonts w:ascii="Times New Roman" w:hAnsi="Times New Roman"/>
          <w:sz w:val="24"/>
          <w:szCs w:val="24"/>
        </w:rPr>
      </w:pPr>
    </w:p>
    <w:p w:rsidR="00061AB9" w:rsidRPr="007D338B" w:rsidRDefault="00061AB9" w:rsidP="00061AB9">
      <w:pPr>
        <w:tabs>
          <w:tab w:val="left" w:pos="1892"/>
        </w:tabs>
        <w:spacing w:after="0" w:line="240" w:lineRule="auto"/>
        <w:ind w:firstLine="709"/>
        <w:jc w:val="center"/>
        <w:rPr>
          <w:rFonts w:ascii="Times New Roman" w:hAnsi="Times New Roman"/>
          <w:b/>
          <w:bCs/>
          <w:sz w:val="24"/>
          <w:szCs w:val="24"/>
        </w:rPr>
      </w:pPr>
      <w:r w:rsidRPr="007D338B">
        <w:rPr>
          <w:rFonts w:ascii="Times New Roman" w:hAnsi="Times New Roman"/>
          <w:b/>
          <w:bCs/>
          <w:sz w:val="24"/>
          <w:szCs w:val="24"/>
        </w:rPr>
        <w:t>ТЕХНИЧЕСКОЕ ЗАДАНИЕ</w:t>
      </w:r>
    </w:p>
    <w:p w:rsidR="00061AB9" w:rsidRPr="0095799D" w:rsidRDefault="00061AB9" w:rsidP="00061AB9">
      <w:pPr>
        <w:spacing w:after="0" w:line="240" w:lineRule="auto"/>
        <w:jc w:val="center"/>
        <w:rPr>
          <w:rStyle w:val="FontStyle20"/>
          <w:b/>
          <w:sz w:val="24"/>
          <w:szCs w:val="24"/>
        </w:rPr>
      </w:pPr>
      <w:r>
        <w:rPr>
          <w:rStyle w:val="FontStyle20"/>
          <w:b/>
          <w:sz w:val="24"/>
          <w:szCs w:val="24"/>
        </w:rPr>
        <w:t xml:space="preserve">На поставку контейнеров </w:t>
      </w:r>
      <w:proofErr w:type="gramStart"/>
      <w:r>
        <w:rPr>
          <w:rStyle w:val="FontStyle20"/>
          <w:b/>
          <w:sz w:val="24"/>
          <w:szCs w:val="24"/>
        </w:rPr>
        <w:t xml:space="preserve">( </w:t>
      </w:r>
      <w:proofErr w:type="gramEnd"/>
      <w:r>
        <w:rPr>
          <w:rStyle w:val="FontStyle20"/>
          <w:b/>
          <w:sz w:val="24"/>
          <w:szCs w:val="24"/>
        </w:rPr>
        <w:t>для перевозки) (б</w:t>
      </w:r>
      <w:r w:rsidR="0067142A">
        <w:rPr>
          <w:rStyle w:val="FontStyle20"/>
          <w:b/>
          <w:sz w:val="24"/>
          <w:szCs w:val="24"/>
        </w:rPr>
        <w:t>ывших в употреблении</w:t>
      </w:r>
      <w:r>
        <w:rPr>
          <w:rStyle w:val="FontStyle20"/>
          <w:b/>
          <w:sz w:val="24"/>
          <w:szCs w:val="24"/>
        </w:rPr>
        <w:t>).</w:t>
      </w:r>
    </w:p>
    <w:p w:rsidR="00061AB9" w:rsidRDefault="00061AB9" w:rsidP="00061AB9">
      <w:pPr>
        <w:rPr>
          <w:rFonts w:ascii="Times New Roman" w:hAnsi="Times New Roman"/>
          <w:b/>
          <w:sz w:val="24"/>
          <w:szCs w:val="24"/>
        </w:rPr>
      </w:pPr>
    </w:p>
    <w:p w:rsidR="00061AB9" w:rsidRDefault="00061AB9" w:rsidP="00061AB9">
      <w:pPr>
        <w:spacing w:after="0" w:line="240" w:lineRule="auto"/>
        <w:rPr>
          <w:rFonts w:ascii="Times New Roman" w:hAnsi="Times New Roman"/>
          <w:b/>
          <w:sz w:val="24"/>
          <w:szCs w:val="24"/>
        </w:rPr>
      </w:pPr>
    </w:p>
    <w:p w:rsidR="00061AB9" w:rsidRDefault="00061AB9" w:rsidP="00061AB9">
      <w:pP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320"/>
        <w:gridCol w:w="4500"/>
      </w:tblGrid>
      <w:tr w:rsidR="00061AB9" w:rsidTr="00EC40B1">
        <w:trPr>
          <w:trHeight w:val="664"/>
        </w:trPr>
        <w:tc>
          <w:tcPr>
            <w:tcW w:w="648"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proofErr w:type="gramEnd"/>
            <w:r>
              <w:rPr>
                <w:rFonts w:ascii="Times New Roman" w:hAnsi="Times New Roman"/>
                <w:sz w:val="24"/>
                <w:szCs w:val="24"/>
              </w:rPr>
              <w:t>/п</w:t>
            </w:r>
          </w:p>
        </w:tc>
        <w:tc>
          <w:tcPr>
            <w:tcW w:w="432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jc w:val="center"/>
              <w:rPr>
                <w:rFonts w:ascii="Times New Roman" w:hAnsi="Times New Roman"/>
                <w:sz w:val="24"/>
                <w:szCs w:val="24"/>
              </w:rPr>
            </w:pPr>
            <w:r>
              <w:rPr>
                <w:rFonts w:ascii="Times New Roman" w:hAnsi="Times New Roman"/>
                <w:sz w:val="24"/>
                <w:szCs w:val="24"/>
              </w:rPr>
              <w:t>Требования</w:t>
            </w:r>
          </w:p>
        </w:tc>
        <w:tc>
          <w:tcPr>
            <w:tcW w:w="450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Характеристика</w:t>
            </w:r>
          </w:p>
        </w:tc>
      </w:tr>
      <w:tr w:rsidR="00061AB9" w:rsidTr="00EC40B1">
        <w:tc>
          <w:tcPr>
            <w:tcW w:w="648"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1.</w:t>
            </w:r>
          </w:p>
        </w:tc>
        <w:tc>
          <w:tcPr>
            <w:tcW w:w="432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Описание товара, оборудования, материала, количество</w:t>
            </w:r>
          </w:p>
        </w:tc>
        <w:tc>
          <w:tcPr>
            <w:tcW w:w="4500" w:type="dxa"/>
            <w:tcBorders>
              <w:top w:val="single" w:sz="4" w:space="0" w:color="auto"/>
              <w:left w:val="single" w:sz="4" w:space="0" w:color="auto"/>
              <w:bottom w:val="single" w:sz="4" w:space="0" w:color="auto"/>
              <w:right w:val="single" w:sz="4" w:space="0" w:color="auto"/>
            </w:tcBorders>
            <w:hideMark/>
          </w:tcPr>
          <w:p w:rsidR="00061AB9" w:rsidRPr="004F6ECC" w:rsidRDefault="00061AB9" w:rsidP="0067142A">
            <w:pPr>
              <w:spacing w:after="0" w:line="240" w:lineRule="auto"/>
              <w:rPr>
                <w:rFonts w:ascii="Times New Roman" w:hAnsi="Times New Roman"/>
                <w:sz w:val="24"/>
                <w:szCs w:val="24"/>
              </w:rPr>
            </w:pPr>
            <w:r>
              <w:rPr>
                <w:rFonts w:ascii="Times New Roman" w:hAnsi="Times New Roman"/>
                <w:sz w:val="24"/>
                <w:szCs w:val="24"/>
              </w:rPr>
              <w:t xml:space="preserve"> Контейнеры </w:t>
            </w:r>
            <w:proofErr w:type="gramStart"/>
            <w:r>
              <w:rPr>
                <w:rFonts w:ascii="Times New Roman" w:hAnsi="Times New Roman"/>
                <w:sz w:val="24"/>
                <w:szCs w:val="24"/>
              </w:rPr>
              <w:t xml:space="preserve">( </w:t>
            </w:r>
            <w:proofErr w:type="gramEnd"/>
            <w:r>
              <w:rPr>
                <w:rFonts w:ascii="Times New Roman" w:hAnsi="Times New Roman"/>
                <w:sz w:val="24"/>
                <w:szCs w:val="24"/>
              </w:rPr>
              <w:t xml:space="preserve">для перевозки) сорокафутовые, пригодные для складирования, имеющие исправные запирающие устройства – </w:t>
            </w:r>
            <w:r w:rsidR="0067142A">
              <w:rPr>
                <w:rFonts w:ascii="Times New Roman" w:hAnsi="Times New Roman"/>
                <w:sz w:val="24"/>
                <w:szCs w:val="24"/>
              </w:rPr>
              <w:t>2</w:t>
            </w:r>
            <w:r>
              <w:rPr>
                <w:rFonts w:ascii="Times New Roman" w:hAnsi="Times New Roman"/>
                <w:sz w:val="24"/>
                <w:szCs w:val="24"/>
              </w:rPr>
              <w:t xml:space="preserve"> штуки.</w:t>
            </w:r>
          </w:p>
        </w:tc>
      </w:tr>
      <w:tr w:rsidR="00061AB9" w:rsidTr="00EC40B1">
        <w:tc>
          <w:tcPr>
            <w:tcW w:w="648"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2.</w:t>
            </w:r>
          </w:p>
        </w:tc>
        <w:tc>
          <w:tcPr>
            <w:tcW w:w="432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Основные требования</w:t>
            </w:r>
          </w:p>
        </w:tc>
        <w:tc>
          <w:tcPr>
            <w:tcW w:w="4500" w:type="dxa"/>
            <w:tcBorders>
              <w:top w:val="single" w:sz="4" w:space="0" w:color="auto"/>
              <w:left w:val="single" w:sz="4" w:space="0" w:color="auto"/>
              <w:bottom w:val="single" w:sz="4" w:space="0" w:color="auto"/>
              <w:right w:val="single" w:sz="4" w:space="0" w:color="auto"/>
            </w:tcBorders>
            <w:hideMark/>
          </w:tcPr>
          <w:p w:rsidR="00061AB9" w:rsidRPr="004F6ECC" w:rsidRDefault="00061AB9" w:rsidP="00EC40B1">
            <w:pPr>
              <w:spacing w:after="0" w:line="240" w:lineRule="auto"/>
              <w:rPr>
                <w:rFonts w:ascii="Times New Roman" w:hAnsi="Times New Roman"/>
                <w:sz w:val="24"/>
                <w:szCs w:val="24"/>
              </w:rPr>
            </w:pPr>
            <w:r>
              <w:rPr>
                <w:rFonts w:ascii="Times New Roman" w:hAnsi="Times New Roman"/>
                <w:sz w:val="24"/>
                <w:szCs w:val="24"/>
              </w:rPr>
              <w:t>Оборудование б</w:t>
            </w:r>
            <w:r w:rsidRPr="00AE1F8E">
              <w:rPr>
                <w:rFonts w:ascii="Times New Roman" w:hAnsi="Times New Roman"/>
                <w:sz w:val="24"/>
                <w:szCs w:val="24"/>
              </w:rPr>
              <w:t>/</w:t>
            </w:r>
            <w:r>
              <w:rPr>
                <w:rFonts w:ascii="Times New Roman" w:hAnsi="Times New Roman"/>
                <w:sz w:val="24"/>
                <w:szCs w:val="24"/>
              </w:rPr>
              <w:t>у, окрашенное</w:t>
            </w:r>
            <w:proofErr w:type="gramStart"/>
            <w:r>
              <w:rPr>
                <w:rFonts w:ascii="Times New Roman" w:hAnsi="Times New Roman"/>
                <w:sz w:val="24"/>
                <w:szCs w:val="24"/>
              </w:rPr>
              <w:t xml:space="preserve"> ,</w:t>
            </w:r>
            <w:proofErr w:type="gramEnd"/>
            <w:r>
              <w:rPr>
                <w:rFonts w:ascii="Times New Roman" w:hAnsi="Times New Roman"/>
                <w:sz w:val="24"/>
                <w:szCs w:val="24"/>
              </w:rPr>
              <w:t xml:space="preserve"> герметичное, наличие технического паспорта .</w:t>
            </w:r>
          </w:p>
        </w:tc>
      </w:tr>
      <w:tr w:rsidR="00061AB9" w:rsidTr="00EC40B1">
        <w:tc>
          <w:tcPr>
            <w:tcW w:w="648"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3.</w:t>
            </w:r>
          </w:p>
        </w:tc>
        <w:tc>
          <w:tcPr>
            <w:tcW w:w="432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Требования по отгрузке и упаковке</w:t>
            </w:r>
          </w:p>
        </w:tc>
        <w:tc>
          <w:tcPr>
            <w:tcW w:w="450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Без упаковки</w:t>
            </w:r>
          </w:p>
        </w:tc>
      </w:tr>
      <w:tr w:rsidR="00061AB9" w:rsidTr="00EC40B1">
        <w:tc>
          <w:tcPr>
            <w:tcW w:w="648"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4.</w:t>
            </w:r>
          </w:p>
        </w:tc>
        <w:tc>
          <w:tcPr>
            <w:tcW w:w="432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Комплектация</w:t>
            </w:r>
          </w:p>
        </w:tc>
        <w:tc>
          <w:tcPr>
            <w:tcW w:w="450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стандартная</w:t>
            </w:r>
          </w:p>
        </w:tc>
      </w:tr>
      <w:tr w:rsidR="00061AB9" w:rsidTr="00EC40B1">
        <w:tc>
          <w:tcPr>
            <w:tcW w:w="648"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5.</w:t>
            </w:r>
          </w:p>
        </w:tc>
        <w:tc>
          <w:tcPr>
            <w:tcW w:w="4320" w:type="dxa"/>
            <w:tcBorders>
              <w:top w:val="single" w:sz="4" w:space="0" w:color="auto"/>
              <w:left w:val="single" w:sz="4" w:space="0" w:color="auto"/>
              <w:bottom w:val="single" w:sz="4" w:space="0" w:color="auto"/>
              <w:right w:val="single" w:sz="4" w:space="0" w:color="auto"/>
            </w:tcBorders>
            <w:hideMark/>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 xml:space="preserve"> Срок поставки и место поставки</w:t>
            </w:r>
          </w:p>
        </w:tc>
        <w:tc>
          <w:tcPr>
            <w:tcW w:w="4500" w:type="dxa"/>
            <w:tcBorders>
              <w:top w:val="single" w:sz="4" w:space="0" w:color="auto"/>
              <w:left w:val="single" w:sz="4" w:space="0" w:color="auto"/>
              <w:bottom w:val="single" w:sz="4" w:space="0" w:color="auto"/>
              <w:right w:val="single" w:sz="4" w:space="0" w:color="auto"/>
            </w:tcBorders>
            <w:hideMark/>
          </w:tcPr>
          <w:p w:rsidR="00061AB9" w:rsidRDefault="00061AB9" w:rsidP="0067142A">
            <w:pPr>
              <w:spacing w:after="0" w:line="240" w:lineRule="auto"/>
              <w:rPr>
                <w:rFonts w:ascii="Times New Roman" w:hAnsi="Times New Roman"/>
                <w:sz w:val="24"/>
                <w:szCs w:val="24"/>
              </w:rPr>
            </w:pPr>
            <w:r>
              <w:rPr>
                <w:rFonts w:ascii="Times New Roman" w:hAnsi="Times New Roman"/>
                <w:sz w:val="24"/>
                <w:szCs w:val="24"/>
              </w:rPr>
              <w:t>7</w:t>
            </w:r>
            <w:r w:rsidRPr="00184377">
              <w:rPr>
                <w:rFonts w:ascii="Times New Roman" w:hAnsi="Times New Roman"/>
                <w:sz w:val="24"/>
                <w:szCs w:val="24"/>
              </w:rPr>
              <w:t xml:space="preserve"> дней</w:t>
            </w:r>
            <w:proofErr w:type="gramStart"/>
            <w:r w:rsidRPr="00184377">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r w:rsidR="0067142A">
              <w:rPr>
                <w:rFonts w:ascii="Times New Roman" w:hAnsi="Times New Roman"/>
                <w:sz w:val="24"/>
                <w:szCs w:val="24"/>
              </w:rPr>
              <w:t xml:space="preserve"> доставка силами и средствами «Поставщика» на две котельные «Покупателя» по адресам: г. Выборг, ул. Маяковского, д. 5 и г. Выборг, ул. Песочная</w:t>
            </w:r>
            <w:r w:rsidR="005B250A">
              <w:rPr>
                <w:rFonts w:ascii="Times New Roman" w:hAnsi="Times New Roman"/>
                <w:sz w:val="24"/>
                <w:szCs w:val="24"/>
              </w:rPr>
              <w:t>, д. 3</w:t>
            </w:r>
          </w:p>
        </w:tc>
      </w:tr>
      <w:tr w:rsidR="00061AB9" w:rsidTr="00EC40B1">
        <w:tc>
          <w:tcPr>
            <w:tcW w:w="648" w:type="dxa"/>
            <w:tcBorders>
              <w:top w:val="single" w:sz="4" w:space="0" w:color="auto"/>
              <w:left w:val="single" w:sz="4" w:space="0" w:color="auto"/>
              <w:bottom w:val="single" w:sz="4" w:space="0" w:color="auto"/>
              <w:right w:val="single" w:sz="4" w:space="0" w:color="auto"/>
            </w:tcBorders>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6.</w:t>
            </w:r>
          </w:p>
        </w:tc>
        <w:tc>
          <w:tcPr>
            <w:tcW w:w="4320" w:type="dxa"/>
            <w:tcBorders>
              <w:top w:val="single" w:sz="4" w:space="0" w:color="auto"/>
              <w:left w:val="single" w:sz="4" w:space="0" w:color="auto"/>
              <w:bottom w:val="single" w:sz="4" w:space="0" w:color="auto"/>
              <w:right w:val="single" w:sz="4" w:space="0" w:color="auto"/>
            </w:tcBorders>
          </w:tcPr>
          <w:p w:rsidR="00061AB9" w:rsidRDefault="00061AB9" w:rsidP="00EC40B1">
            <w:pPr>
              <w:spacing w:after="0" w:line="240" w:lineRule="auto"/>
              <w:rPr>
                <w:rFonts w:ascii="Times New Roman" w:hAnsi="Times New Roman"/>
                <w:sz w:val="24"/>
                <w:szCs w:val="24"/>
              </w:rPr>
            </w:pPr>
            <w:r>
              <w:rPr>
                <w:rFonts w:ascii="Times New Roman" w:hAnsi="Times New Roman"/>
                <w:sz w:val="24"/>
                <w:szCs w:val="24"/>
              </w:rPr>
              <w:t>Стоимость продукции</w:t>
            </w:r>
          </w:p>
        </w:tc>
        <w:tc>
          <w:tcPr>
            <w:tcW w:w="4500" w:type="dxa"/>
            <w:tcBorders>
              <w:top w:val="single" w:sz="4" w:space="0" w:color="auto"/>
              <w:left w:val="single" w:sz="4" w:space="0" w:color="auto"/>
              <w:bottom w:val="single" w:sz="4" w:space="0" w:color="auto"/>
              <w:right w:val="single" w:sz="4" w:space="0" w:color="auto"/>
            </w:tcBorders>
          </w:tcPr>
          <w:p w:rsidR="00061AB9" w:rsidRDefault="005B250A" w:rsidP="007D2777">
            <w:pPr>
              <w:spacing w:after="0" w:line="240" w:lineRule="auto"/>
              <w:rPr>
                <w:rFonts w:ascii="Times New Roman" w:hAnsi="Times New Roman"/>
                <w:sz w:val="24"/>
                <w:szCs w:val="24"/>
              </w:rPr>
            </w:pPr>
            <w:r>
              <w:rPr>
                <w:rFonts w:ascii="Times New Roman" w:hAnsi="Times New Roman"/>
                <w:sz w:val="24"/>
                <w:szCs w:val="24"/>
              </w:rPr>
              <w:t xml:space="preserve">146 </w:t>
            </w:r>
            <w:r w:rsidR="00061AB9">
              <w:rPr>
                <w:rFonts w:ascii="Times New Roman" w:hAnsi="Times New Roman"/>
                <w:sz w:val="24"/>
                <w:szCs w:val="24"/>
              </w:rPr>
              <w:t> 0</w:t>
            </w:r>
            <w:r w:rsidR="007D2777">
              <w:rPr>
                <w:rFonts w:ascii="Times New Roman" w:hAnsi="Times New Roman"/>
                <w:sz w:val="24"/>
                <w:szCs w:val="24"/>
              </w:rPr>
              <w:t>6</w:t>
            </w:r>
            <w:r w:rsidR="00061AB9">
              <w:rPr>
                <w:rFonts w:ascii="Times New Roman" w:hAnsi="Times New Roman"/>
                <w:sz w:val="24"/>
                <w:szCs w:val="24"/>
              </w:rPr>
              <w:t>0,00 рублей, в том числе  НДС     18 %</w:t>
            </w:r>
          </w:p>
        </w:tc>
      </w:tr>
    </w:tbl>
    <w:p w:rsidR="00061AB9" w:rsidRDefault="00061AB9" w:rsidP="00061AB9">
      <w:pPr>
        <w:spacing w:after="0" w:line="240" w:lineRule="auto"/>
        <w:rPr>
          <w:rFonts w:ascii="Times New Roman" w:hAnsi="Times New Roman"/>
          <w:b/>
          <w:sz w:val="24"/>
          <w:szCs w:val="24"/>
        </w:rPr>
      </w:pPr>
    </w:p>
    <w:p w:rsidR="00061AB9" w:rsidRPr="00AE1F8E" w:rsidRDefault="007D2777" w:rsidP="00061AB9">
      <w:pPr>
        <w:spacing w:after="0" w:line="240" w:lineRule="auto"/>
        <w:rPr>
          <w:rFonts w:ascii="Times New Roman" w:hAnsi="Times New Roman"/>
          <w:b/>
          <w:sz w:val="24"/>
          <w:szCs w:val="24"/>
        </w:rPr>
      </w:pPr>
      <w:r>
        <w:rPr>
          <w:rFonts w:ascii="Times New Roman" w:hAnsi="Times New Roman"/>
          <w:b/>
          <w:sz w:val="24"/>
          <w:szCs w:val="24"/>
        </w:rPr>
        <w:t>Общая стоимость продукции</w:t>
      </w:r>
      <w:r w:rsidR="00061AB9" w:rsidRPr="00572191">
        <w:rPr>
          <w:rFonts w:ascii="Times New Roman" w:hAnsi="Times New Roman"/>
          <w:b/>
          <w:sz w:val="24"/>
          <w:szCs w:val="24"/>
        </w:rPr>
        <w:t xml:space="preserve">: </w:t>
      </w:r>
      <w:r w:rsidR="005B250A">
        <w:rPr>
          <w:rFonts w:ascii="Times New Roman" w:hAnsi="Times New Roman"/>
          <w:b/>
          <w:sz w:val="24"/>
          <w:szCs w:val="24"/>
        </w:rPr>
        <w:t>146</w:t>
      </w:r>
      <w:r w:rsidR="00061AB9">
        <w:rPr>
          <w:rFonts w:ascii="Times New Roman" w:hAnsi="Times New Roman"/>
          <w:b/>
          <w:sz w:val="24"/>
          <w:szCs w:val="24"/>
          <w:lang w:val="en-US"/>
        </w:rPr>
        <w:t> </w:t>
      </w:r>
      <w:r w:rsidR="00061AB9" w:rsidRPr="00572191">
        <w:rPr>
          <w:rFonts w:ascii="Times New Roman" w:hAnsi="Times New Roman"/>
          <w:b/>
          <w:sz w:val="24"/>
          <w:szCs w:val="24"/>
        </w:rPr>
        <w:t>0</w:t>
      </w:r>
      <w:r>
        <w:rPr>
          <w:rFonts w:ascii="Times New Roman" w:hAnsi="Times New Roman"/>
          <w:b/>
          <w:sz w:val="24"/>
          <w:szCs w:val="24"/>
        </w:rPr>
        <w:t>6</w:t>
      </w:r>
      <w:r w:rsidR="00061AB9" w:rsidRPr="00572191">
        <w:rPr>
          <w:rFonts w:ascii="Times New Roman" w:hAnsi="Times New Roman"/>
          <w:b/>
          <w:sz w:val="24"/>
          <w:szCs w:val="24"/>
        </w:rPr>
        <w:t xml:space="preserve">0, 00 </w:t>
      </w:r>
      <w:r w:rsidR="00061AB9">
        <w:rPr>
          <w:rFonts w:ascii="Times New Roman" w:hAnsi="Times New Roman"/>
          <w:b/>
          <w:sz w:val="24"/>
          <w:szCs w:val="24"/>
        </w:rPr>
        <w:t>рублей, в том числе НДС 18</w:t>
      </w:r>
      <w:r w:rsidR="00061AB9">
        <w:rPr>
          <w:rFonts w:ascii="Times New Roman" w:hAnsi="Times New Roman"/>
          <w:sz w:val="24"/>
          <w:szCs w:val="24"/>
        </w:rPr>
        <w:t>%</w:t>
      </w:r>
      <w:r w:rsidR="00061AB9">
        <w:rPr>
          <w:rFonts w:ascii="Times New Roman" w:hAnsi="Times New Roman"/>
          <w:b/>
          <w:sz w:val="24"/>
          <w:szCs w:val="24"/>
        </w:rPr>
        <w:t>.</w:t>
      </w:r>
    </w:p>
    <w:p w:rsidR="00061AB9" w:rsidRDefault="00061AB9" w:rsidP="00061AB9">
      <w:pPr>
        <w:spacing w:after="0" w:line="240" w:lineRule="auto"/>
        <w:rPr>
          <w:rFonts w:ascii="Times New Roman" w:hAnsi="Times New Roman"/>
          <w:b/>
          <w:sz w:val="24"/>
          <w:szCs w:val="24"/>
        </w:rPr>
      </w:pPr>
      <w:r>
        <w:rPr>
          <w:rFonts w:ascii="Times New Roman" w:hAnsi="Times New Roman"/>
          <w:b/>
          <w:sz w:val="24"/>
          <w:szCs w:val="24"/>
        </w:rPr>
        <w:t>2. Условия поставки:</w:t>
      </w:r>
    </w:p>
    <w:p w:rsidR="005B250A" w:rsidRDefault="00061AB9" w:rsidP="00061AB9">
      <w:pPr>
        <w:spacing w:after="0" w:line="240" w:lineRule="auto"/>
        <w:rPr>
          <w:rFonts w:ascii="Times New Roman" w:hAnsi="Times New Roman"/>
          <w:sz w:val="24"/>
          <w:szCs w:val="24"/>
        </w:rPr>
      </w:pPr>
      <w:r>
        <w:rPr>
          <w:rFonts w:ascii="Times New Roman" w:hAnsi="Times New Roman"/>
          <w:b/>
          <w:sz w:val="24"/>
          <w:szCs w:val="24"/>
        </w:rPr>
        <w:t xml:space="preserve">2.1. </w:t>
      </w:r>
      <w:proofErr w:type="gramStart"/>
      <w:r>
        <w:rPr>
          <w:rFonts w:ascii="Times New Roman" w:hAnsi="Times New Roman"/>
          <w:b/>
          <w:bCs/>
          <w:u w:val="single"/>
        </w:rPr>
        <w:t>Место поставки</w:t>
      </w:r>
      <w:r>
        <w:rPr>
          <w:rFonts w:ascii="Times New Roman" w:hAnsi="Times New Roman"/>
          <w:bCs/>
        </w:rPr>
        <w:t xml:space="preserve">: г. Выборг   ул. </w:t>
      </w:r>
      <w:r w:rsidR="005B250A">
        <w:rPr>
          <w:rFonts w:ascii="Times New Roman" w:hAnsi="Times New Roman"/>
          <w:sz w:val="24"/>
          <w:szCs w:val="24"/>
        </w:rPr>
        <w:t>ул. Маяковского, д. 5 и г. Выборг, ул. Песочная, д. 3</w:t>
      </w:r>
      <w:proofErr w:type="gramEnd"/>
    </w:p>
    <w:p w:rsidR="00061AB9" w:rsidRDefault="00061AB9" w:rsidP="00061AB9">
      <w:pPr>
        <w:spacing w:after="0" w:line="240" w:lineRule="auto"/>
        <w:rPr>
          <w:rFonts w:ascii="Times New Roman" w:hAnsi="Times New Roman"/>
          <w:sz w:val="24"/>
          <w:szCs w:val="24"/>
        </w:rPr>
      </w:pPr>
      <w:r>
        <w:rPr>
          <w:rFonts w:ascii="Times New Roman" w:hAnsi="Times New Roman"/>
          <w:b/>
          <w:bCs/>
        </w:rPr>
        <w:t>2.2.</w:t>
      </w:r>
      <w:r>
        <w:rPr>
          <w:rFonts w:ascii="Times New Roman" w:hAnsi="Times New Roman"/>
          <w:bCs/>
        </w:rPr>
        <w:t xml:space="preserve"> </w:t>
      </w:r>
      <w:r>
        <w:rPr>
          <w:rFonts w:ascii="Times New Roman" w:hAnsi="Times New Roman"/>
          <w:b/>
          <w:bCs/>
          <w:u w:val="single"/>
        </w:rPr>
        <w:t>Срок отгрузки</w:t>
      </w:r>
      <w:r>
        <w:rPr>
          <w:rFonts w:ascii="Times New Roman" w:hAnsi="Times New Roman"/>
          <w:bCs/>
        </w:rPr>
        <w:t>:</w:t>
      </w:r>
      <w:r>
        <w:rPr>
          <w:rFonts w:ascii="Times New Roman" w:hAnsi="Times New Roman"/>
          <w:bCs/>
          <w:sz w:val="24"/>
          <w:szCs w:val="24"/>
        </w:rPr>
        <w:t xml:space="preserve"> </w:t>
      </w:r>
      <w:r w:rsidRPr="00184377">
        <w:rPr>
          <w:rFonts w:ascii="Times New Roman" w:hAnsi="Times New Roman"/>
          <w:bCs/>
          <w:sz w:val="24"/>
          <w:szCs w:val="24"/>
        </w:rPr>
        <w:t xml:space="preserve">поставка  в течение </w:t>
      </w:r>
      <w:r w:rsidR="005B250A">
        <w:rPr>
          <w:rFonts w:ascii="Times New Roman" w:hAnsi="Times New Roman"/>
          <w:bCs/>
          <w:sz w:val="24"/>
          <w:szCs w:val="24"/>
        </w:rPr>
        <w:t>7</w:t>
      </w:r>
      <w:r w:rsidRPr="00184377">
        <w:rPr>
          <w:rFonts w:ascii="Times New Roman" w:hAnsi="Times New Roman"/>
          <w:bCs/>
          <w:sz w:val="24"/>
          <w:szCs w:val="24"/>
        </w:rPr>
        <w:t xml:space="preserve"> дней  </w:t>
      </w:r>
      <w:r>
        <w:rPr>
          <w:rFonts w:ascii="Times New Roman" w:hAnsi="Times New Roman"/>
          <w:bCs/>
          <w:sz w:val="24"/>
          <w:szCs w:val="24"/>
        </w:rPr>
        <w:t>с</w:t>
      </w:r>
      <w:r w:rsidR="005B250A">
        <w:rPr>
          <w:rFonts w:ascii="Times New Roman" w:hAnsi="Times New Roman"/>
          <w:bCs/>
          <w:sz w:val="24"/>
          <w:szCs w:val="24"/>
        </w:rPr>
        <w:t>о дня</w:t>
      </w:r>
      <w:r>
        <w:rPr>
          <w:rFonts w:ascii="Times New Roman" w:hAnsi="Times New Roman"/>
          <w:bCs/>
          <w:sz w:val="24"/>
          <w:szCs w:val="24"/>
        </w:rPr>
        <w:t xml:space="preserve">  заключения Договора</w:t>
      </w:r>
      <w:r>
        <w:rPr>
          <w:rFonts w:ascii="Times New Roman" w:hAnsi="Times New Roman"/>
          <w:sz w:val="24"/>
          <w:szCs w:val="24"/>
        </w:rPr>
        <w:t>.</w:t>
      </w:r>
    </w:p>
    <w:p w:rsidR="00061AB9" w:rsidRDefault="005B250A" w:rsidP="00061AB9">
      <w:pPr>
        <w:pStyle w:val="ad"/>
        <w:shd w:val="clear" w:color="auto" w:fill="FFFFFF"/>
        <w:tabs>
          <w:tab w:val="left" w:pos="1061"/>
        </w:tabs>
        <w:spacing w:after="0" w:line="240" w:lineRule="auto"/>
        <w:ind w:left="360"/>
        <w:rPr>
          <w:rFonts w:ascii="Times New Roman" w:hAnsi="Times New Roman"/>
          <w:sz w:val="24"/>
          <w:szCs w:val="24"/>
        </w:rPr>
      </w:pPr>
      <w:r>
        <w:rPr>
          <w:rFonts w:ascii="Times New Roman" w:hAnsi="Times New Roman"/>
          <w:sz w:val="24"/>
          <w:szCs w:val="24"/>
        </w:rPr>
        <w:t>Доставка</w:t>
      </w:r>
      <w:r w:rsidR="00061AB9">
        <w:rPr>
          <w:rFonts w:ascii="Times New Roman" w:hAnsi="Times New Roman"/>
          <w:sz w:val="24"/>
          <w:szCs w:val="24"/>
        </w:rPr>
        <w:t xml:space="preserve"> продукции осуществляется силами и средствами «Поставщика».</w:t>
      </w:r>
    </w:p>
    <w:p w:rsidR="00061AB9" w:rsidRDefault="00061AB9" w:rsidP="00061AB9">
      <w:pPr>
        <w:spacing w:after="0" w:line="240" w:lineRule="auto"/>
        <w:rPr>
          <w:rFonts w:ascii="Times New Roman" w:hAnsi="Times New Roman"/>
          <w:sz w:val="24"/>
          <w:szCs w:val="24"/>
        </w:rPr>
      </w:pPr>
    </w:p>
    <w:p w:rsidR="00061AB9" w:rsidRDefault="00061AB9" w:rsidP="00061AB9">
      <w:pPr>
        <w:jc w:val="both"/>
        <w:rPr>
          <w:rFonts w:ascii="Times New Roman" w:hAnsi="Times New Roman"/>
          <w:bCs/>
          <w:sz w:val="24"/>
          <w:szCs w:val="24"/>
        </w:rPr>
      </w:pPr>
      <w:r>
        <w:rPr>
          <w:rFonts w:ascii="Times New Roman" w:hAnsi="Times New Roman"/>
          <w:b/>
          <w:sz w:val="24"/>
          <w:szCs w:val="24"/>
        </w:rPr>
        <w:t>3.</w:t>
      </w:r>
      <w:r>
        <w:rPr>
          <w:rFonts w:ascii="Times New Roman" w:hAnsi="Times New Roman"/>
          <w:sz w:val="24"/>
          <w:szCs w:val="24"/>
        </w:rPr>
        <w:t xml:space="preserve"> </w:t>
      </w: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061AB9" w:rsidRDefault="00061AB9" w:rsidP="00061AB9">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5B250A">
        <w:rPr>
          <w:rFonts w:ascii="Times New Roman" w:hAnsi="Times New Roman"/>
          <w:sz w:val="24"/>
          <w:szCs w:val="24"/>
        </w:rPr>
        <w:t>10</w:t>
      </w:r>
      <w:r>
        <w:rPr>
          <w:rFonts w:ascii="Times New Roman" w:hAnsi="Times New Roman"/>
          <w:sz w:val="24"/>
          <w:szCs w:val="24"/>
        </w:rPr>
        <w:t xml:space="preserve">0 % от суммы указанной в договоре. </w:t>
      </w:r>
    </w:p>
    <w:p w:rsidR="00061AB9" w:rsidRDefault="00061AB9" w:rsidP="00061AB9">
      <w:pPr>
        <w:spacing w:after="0" w:line="240" w:lineRule="auto"/>
        <w:rPr>
          <w:rFonts w:ascii="Times New Roman" w:hAnsi="Times New Roman"/>
          <w:sz w:val="24"/>
          <w:szCs w:val="24"/>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061AB9" w:rsidRPr="00334282" w:rsidRDefault="00061AB9" w:rsidP="00061AB9">
      <w:pPr>
        <w:spacing w:after="0" w:line="240" w:lineRule="auto"/>
        <w:rPr>
          <w:rFonts w:ascii="Times New Roman" w:hAnsi="Times New Roman"/>
          <w:sz w:val="24"/>
          <w:szCs w:val="24"/>
        </w:rPr>
      </w:pPr>
    </w:p>
    <w:tbl>
      <w:tblPr>
        <w:tblW w:w="10244" w:type="dxa"/>
        <w:tblLook w:val="01E0" w:firstRow="1" w:lastRow="1" w:firstColumn="1" w:lastColumn="1" w:noHBand="0" w:noVBand="0"/>
      </w:tblPr>
      <w:tblGrid>
        <w:gridCol w:w="5328"/>
        <w:gridCol w:w="4916"/>
      </w:tblGrid>
      <w:tr w:rsidR="00061AB9" w:rsidRPr="00334282" w:rsidTr="00EC40B1">
        <w:tc>
          <w:tcPr>
            <w:tcW w:w="5328" w:type="dxa"/>
          </w:tcPr>
          <w:p w:rsidR="00061AB9" w:rsidRDefault="00061AB9" w:rsidP="00EC40B1">
            <w:pPr>
              <w:spacing w:after="0" w:line="240" w:lineRule="auto"/>
              <w:rPr>
                <w:rFonts w:ascii="Times New Roman" w:hAnsi="Times New Roman"/>
                <w:b/>
                <w:sz w:val="24"/>
                <w:szCs w:val="24"/>
              </w:rPr>
            </w:pPr>
            <w:r>
              <w:rPr>
                <w:rFonts w:ascii="Times New Roman" w:hAnsi="Times New Roman"/>
                <w:b/>
                <w:sz w:val="24"/>
                <w:szCs w:val="24"/>
              </w:rPr>
              <w:t>Покупатель:</w:t>
            </w:r>
          </w:p>
          <w:p w:rsidR="00061AB9" w:rsidRDefault="00061AB9" w:rsidP="00EC40B1">
            <w:pPr>
              <w:spacing w:after="0" w:line="240" w:lineRule="auto"/>
              <w:rPr>
                <w:rFonts w:ascii="Times New Roman" w:hAnsi="Times New Roman"/>
                <w:sz w:val="24"/>
                <w:szCs w:val="24"/>
              </w:rPr>
            </w:pPr>
            <w:r>
              <w:rPr>
                <w:rFonts w:ascii="Times New Roman" w:hAnsi="Times New Roman"/>
                <w:b/>
                <w:sz w:val="24"/>
                <w:szCs w:val="24"/>
              </w:rPr>
              <w:t>Генеральный директор:</w:t>
            </w:r>
          </w:p>
          <w:p w:rsidR="00061AB9" w:rsidRPr="00334282" w:rsidRDefault="00061AB9" w:rsidP="00EC40B1">
            <w:pPr>
              <w:tabs>
                <w:tab w:val="num" w:pos="567"/>
              </w:tabs>
              <w:spacing w:after="0" w:line="240" w:lineRule="auto"/>
              <w:rPr>
                <w:rFonts w:ascii="Times New Roman" w:hAnsi="Times New Roman"/>
                <w:sz w:val="24"/>
                <w:szCs w:val="24"/>
              </w:rPr>
            </w:pPr>
            <w:r>
              <w:rPr>
                <w:rFonts w:ascii="Times New Roman" w:hAnsi="Times New Roman"/>
                <w:sz w:val="24"/>
                <w:szCs w:val="24"/>
              </w:rPr>
              <w:t>_________________ С.В. Никоненко</w:t>
            </w:r>
          </w:p>
        </w:tc>
        <w:tc>
          <w:tcPr>
            <w:tcW w:w="4916" w:type="dxa"/>
          </w:tcPr>
          <w:p w:rsidR="00061AB9" w:rsidRPr="00334282" w:rsidRDefault="00061AB9" w:rsidP="00EC40B1">
            <w:pPr>
              <w:tabs>
                <w:tab w:val="num" w:pos="567"/>
              </w:tabs>
              <w:spacing w:after="0" w:line="240" w:lineRule="auto"/>
              <w:rPr>
                <w:rFonts w:ascii="Times New Roman" w:hAnsi="Times New Roman"/>
                <w:sz w:val="24"/>
                <w:szCs w:val="24"/>
              </w:rPr>
            </w:pPr>
            <w:r w:rsidRPr="007D338B">
              <w:rPr>
                <w:rFonts w:ascii="Times New Roman" w:hAnsi="Times New Roman"/>
                <w:b/>
                <w:sz w:val="24"/>
                <w:szCs w:val="24"/>
              </w:rPr>
              <w:t>Поставщик</w:t>
            </w:r>
            <w:r w:rsidRPr="00334282">
              <w:rPr>
                <w:rFonts w:ascii="Times New Roman" w:hAnsi="Times New Roman"/>
                <w:sz w:val="24"/>
                <w:szCs w:val="24"/>
              </w:rPr>
              <w:t>:</w:t>
            </w:r>
          </w:p>
          <w:p w:rsidR="00061AB9" w:rsidRPr="00334282" w:rsidRDefault="00061AB9" w:rsidP="00EC40B1">
            <w:pPr>
              <w:tabs>
                <w:tab w:val="num" w:pos="0"/>
              </w:tabs>
              <w:spacing w:after="0" w:line="240" w:lineRule="auto"/>
              <w:rPr>
                <w:rFonts w:ascii="Times New Roman" w:hAnsi="Times New Roman"/>
                <w:sz w:val="24"/>
                <w:szCs w:val="24"/>
              </w:rPr>
            </w:pPr>
          </w:p>
          <w:p w:rsidR="00061AB9" w:rsidRPr="00334282" w:rsidRDefault="00061AB9" w:rsidP="00EC40B1">
            <w:pPr>
              <w:tabs>
                <w:tab w:val="num" w:pos="0"/>
              </w:tabs>
              <w:spacing w:after="0" w:line="240" w:lineRule="auto"/>
              <w:rPr>
                <w:rFonts w:ascii="Times New Roman" w:hAnsi="Times New Roman"/>
                <w:sz w:val="24"/>
                <w:szCs w:val="24"/>
              </w:rPr>
            </w:pPr>
            <w:r w:rsidRPr="00334282">
              <w:rPr>
                <w:rFonts w:ascii="Times New Roman" w:hAnsi="Times New Roman"/>
                <w:sz w:val="24"/>
                <w:szCs w:val="24"/>
              </w:rPr>
              <w:t>________________</w:t>
            </w:r>
          </w:p>
        </w:tc>
      </w:tr>
      <w:bookmarkEnd w:id="0"/>
    </w:tbl>
    <w:p w:rsidR="00EC40B1" w:rsidRPr="005B250A" w:rsidRDefault="00EC40B1" w:rsidP="005B250A">
      <w:pPr>
        <w:spacing w:after="0" w:line="240" w:lineRule="auto"/>
        <w:rPr>
          <w:rFonts w:ascii="Times New Roman" w:hAnsi="Times New Roman"/>
          <w:sz w:val="24"/>
          <w:szCs w:val="24"/>
        </w:rPr>
      </w:pPr>
    </w:p>
    <w:sectPr w:rsidR="00EC40B1" w:rsidRPr="005B250A" w:rsidSect="007D2777">
      <w:footerReference w:type="default" r:id="rId9"/>
      <w:pgSz w:w="11906" w:h="16838"/>
      <w:pgMar w:top="709" w:right="850" w:bottom="142"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0B1" w:rsidRDefault="00EC40B1" w:rsidP="00061AB9">
      <w:pPr>
        <w:spacing w:after="0" w:line="240" w:lineRule="auto"/>
      </w:pPr>
      <w:r>
        <w:separator/>
      </w:r>
    </w:p>
  </w:endnote>
  <w:endnote w:type="continuationSeparator" w:id="0">
    <w:p w:rsidR="00EC40B1" w:rsidRDefault="00EC40B1" w:rsidP="00061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0B1" w:rsidRDefault="005448C7">
    <w:pPr>
      <w:pStyle w:val="ab"/>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0B1" w:rsidRDefault="00EC40B1" w:rsidP="00061AB9">
      <w:pPr>
        <w:spacing w:after="0" w:line="240" w:lineRule="auto"/>
      </w:pPr>
      <w:r>
        <w:separator/>
      </w:r>
    </w:p>
  </w:footnote>
  <w:footnote w:type="continuationSeparator" w:id="0">
    <w:p w:rsidR="00EC40B1" w:rsidRDefault="00EC40B1" w:rsidP="00061AB9">
      <w:pPr>
        <w:spacing w:after="0" w:line="240" w:lineRule="auto"/>
      </w:pPr>
      <w:r>
        <w:continuationSeparator/>
      </w:r>
    </w:p>
  </w:footnote>
  <w:footnote w:id="1">
    <w:p w:rsidR="00EC40B1" w:rsidRPr="004D7807" w:rsidRDefault="00EC40B1" w:rsidP="00061AB9">
      <w:pPr>
        <w:pStyle w:val="a3"/>
        <w:spacing w:before="0" w:beforeAutospacing="0" w:after="0" w:afterAutospacing="0"/>
        <w:ind w:firstLine="284"/>
        <w:rPr>
          <w:sz w:val="20"/>
          <w:szCs w:val="20"/>
        </w:rPr>
      </w:pPr>
      <w:r w:rsidRPr="004D7807">
        <w:rPr>
          <w:rStyle w:val="aa"/>
          <w:sz w:val="20"/>
          <w:szCs w:val="20"/>
        </w:rPr>
        <w:footnoteRef/>
      </w:r>
      <w:r w:rsidRPr="004D7807">
        <w:rPr>
          <w:sz w:val="20"/>
          <w:szCs w:val="20"/>
        </w:rPr>
        <w:t xml:space="preserve"> На основании  </w:t>
      </w:r>
      <w:proofErr w:type="spellStart"/>
      <w:r w:rsidRPr="004D7807">
        <w:rPr>
          <w:sz w:val="20"/>
          <w:szCs w:val="20"/>
        </w:rPr>
        <w:t>пп</w:t>
      </w:r>
      <w:proofErr w:type="spellEnd"/>
      <w:r w:rsidRPr="004D7807">
        <w:rPr>
          <w:sz w:val="20"/>
          <w:szCs w:val="20"/>
        </w:rPr>
        <w:t>. 12.2.</w:t>
      </w:r>
      <w:r>
        <w:rPr>
          <w:sz w:val="20"/>
          <w:szCs w:val="20"/>
        </w:rPr>
        <w:t>2, 12.2.3, 12.2.7</w:t>
      </w:r>
      <w:r w:rsidRPr="004D7807">
        <w:rPr>
          <w:sz w:val="20"/>
          <w:szCs w:val="20"/>
        </w:rPr>
        <w:t xml:space="preserve"> Положения о закупках ОАО «Выборгтеплоэнерго», </w:t>
      </w:r>
      <w:proofErr w:type="gramStart"/>
      <w:r>
        <w:rPr>
          <w:sz w:val="20"/>
          <w:szCs w:val="20"/>
        </w:rPr>
        <w:t>учитывая</w:t>
      </w:r>
      <w:proofErr w:type="gramEnd"/>
      <w:r>
        <w:rPr>
          <w:sz w:val="20"/>
          <w:szCs w:val="20"/>
        </w:rPr>
        <w:t xml:space="preserve"> что к</w:t>
      </w:r>
      <w:r w:rsidRPr="00666387">
        <w:rPr>
          <w:sz w:val="20"/>
          <w:szCs w:val="20"/>
        </w:rPr>
        <w:t xml:space="preserve">онструкция подогревателя запатентована и является интеллектуальной собственностью ОАО «НПО ЦКТИ», </w:t>
      </w:r>
      <w:r w:rsidRPr="004D7807">
        <w:rPr>
          <w:sz w:val="20"/>
          <w:szCs w:val="20"/>
        </w:rPr>
        <w:t xml:space="preserve">Общество вправе провести закупку у единственного поставщика – </w:t>
      </w:r>
      <w:r w:rsidRPr="00666387">
        <w:rPr>
          <w:sz w:val="20"/>
          <w:szCs w:val="20"/>
        </w:rPr>
        <w:t>ОАО «НПО ЦКТИ»</w:t>
      </w:r>
      <w:r w:rsidRPr="004D7807">
        <w:rPr>
          <w:sz w:val="20"/>
          <w:szCs w:val="20"/>
        </w:rPr>
        <w:t>.</w:t>
      </w:r>
    </w:p>
    <w:p w:rsidR="00EC40B1" w:rsidRDefault="00EC40B1" w:rsidP="00061AB9">
      <w:pPr>
        <w:pStyle w:val="a8"/>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26C"/>
    <w:multiLevelType w:val="hybridMultilevel"/>
    <w:tmpl w:val="55484148"/>
    <w:lvl w:ilvl="0" w:tplc="F3D6FE98">
      <w:start w:val="1"/>
      <w:numFmt w:val="decimal"/>
      <w:lvlText w:val="5.%1."/>
      <w:lvlJc w:val="left"/>
      <w:pPr>
        <w:ind w:left="786" w:hanging="360"/>
      </w:pPr>
      <w:rPr>
        <w:rFonts w:ascii="Times New Roman" w:hAnsi="Times New Roman" w:cs="Times New Roman"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2">
    <w:nsid w:val="1B594CBA"/>
    <w:multiLevelType w:val="singleLevel"/>
    <w:tmpl w:val="5D9E0CBC"/>
    <w:lvl w:ilvl="0">
      <w:start w:val="5"/>
      <w:numFmt w:val="decimal"/>
      <w:lvlText w:val="3.%1."/>
      <w:legacy w:legacy="1" w:legacySpace="0" w:legacyIndent="425"/>
      <w:lvlJc w:val="left"/>
      <w:pPr>
        <w:ind w:left="0" w:firstLine="0"/>
      </w:pPr>
      <w:rPr>
        <w:rFonts w:ascii="Times New Roman" w:hAnsi="Times New Roman" w:cs="Times New Roman" w:hint="default"/>
      </w:rPr>
    </w:lvl>
  </w:abstractNum>
  <w:abstractNum w:abstractNumId="3">
    <w:nsid w:val="1BDB5922"/>
    <w:multiLevelType w:val="hybridMultilevel"/>
    <w:tmpl w:val="75860732"/>
    <w:lvl w:ilvl="0" w:tplc="E750A6A8">
      <w:start w:val="1"/>
      <w:numFmt w:val="decimal"/>
      <w:lvlText w:val="7.%1."/>
      <w:lvlJc w:val="left"/>
      <w:pPr>
        <w:ind w:left="502"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426E5E"/>
    <w:multiLevelType w:val="hybridMultilevel"/>
    <w:tmpl w:val="BF383AFA"/>
    <w:lvl w:ilvl="0" w:tplc="65CC98B4">
      <w:start w:val="1"/>
      <w:numFmt w:val="decimal"/>
      <w:lvlText w:val="6.%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7B995EBA"/>
    <w:multiLevelType w:val="singleLevel"/>
    <w:tmpl w:val="A0428DA4"/>
    <w:lvl w:ilvl="0">
      <w:start w:val="1"/>
      <w:numFmt w:val="decimal"/>
      <w:lvlText w:val="3.%1."/>
      <w:legacy w:legacy="1" w:legacySpace="0" w:legacyIndent="384"/>
      <w:lvlJc w:val="left"/>
      <w:pPr>
        <w:ind w:left="0" w:firstLine="0"/>
      </w:pPr>
      <w:rPr>
        <w:rFonts w:ascii="Times New Roman" w:hAnsi="Times New Roman" w:cs="Times New Roman" w:hint="default"/>
      </w:rPr>
    </w:lvl>
  </w:abstractNum>
  <w:abstractNum w:abstractNumId="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
    <w:lvlOverride w:ilvl="0">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num>
  <w:num w:numId="4">
    <w:abstractNumId w:val="2"/>
    <w:lvlOverride w:ilvl="0">
      <w:startOverride w:val="5"/>
    </w:lvlOverride>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61AB9"/>
    <w:rsid w:val="00061AB9"/>
    <w:rsid w:val="000E29E9"/>
    <w:rsid w:val="00314938"/>
    <w:rsid w:val="005448C7"/>
    <w:rsid w:val="005B250A"/>
    <w:rsid w:val="0067142A"/>
    <w:rsid w:val="007D2777"/>
    <w:rsid w:val="008F3E91"/>
    <w:rsid w:val="00BF7A53"/>
    <w:rsid w:val="00EC40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61A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uiPriority w:val="99"/>
    <w:rsid w:val="00061AB9"/>
    <w:pPr>
      <w:spacing w:after="0" w:line="240" w:lineRule="auto"/>
    </w:pPr>
    <w:rPr>
      <w:rFonts w:ascii="Times New Roman" w:eastAsia="Times New Roman" w:hAnsi="Times New Roman" w:cs="Times New Roman"/>
      <w:sz w:val="24"/>
      <w:szCs w:val="20"/>
    </w:rPr>
  </w:style>
  <w:style w:type="paragraph" w:customStyle="1" w:styleId="11">
    <w:name w:val="заголовок 11"/>
    <w:basedOn w:val="a"/>
    <w:next w:val="a"/>
    <w:uiPriority w:val="99"/>
    <w:rsid w:val="00061AB9"/>
    <w:pPr>
      <w:keepNext/>
      <w:snapToGrid w:val="0"/>
      <w:spacing w:after="0" w:line="240" w:lineRule="auto"/>
      <w:jc w:val="center"/>
    </w:pPr>
    <w:rPr>
      <w:rFonts w:ascii="Times New Roman" w:eastAsia="Times New Roman" w:hAnsi="Times New Roman" w:cs="Times New Roman"/>
      <w:sz w:val="24"/>
      <w:szCs w:val="20"/>
    </w:rPr>
  </w:style>
  <w:style w:type="paragraph" w:styleId="a4">
    <w:name w:val="Body Text"/>
    <w:basedOn w:val="a"/>
    <w:link w:val="a5"/>
    <w:uiPriority w:val="99"/>
    <w:semiHidden/>
    <w:rsid w:val="00061AB9"/>
    <w:pPr>
      <w:spacing w:after="120"/>
    </w:pPr>
    <w:rPr>
      <w:rFonts w:ascii="Calibri" w:eastAsia="Times New Roman" w:hAnsi="Calibri" w:cs="Times New Roman"/>
    </w:rPr>
  </w:style>
  <w:style w:type="character" w:customStyle="1" w:styleId="a5">
    <w:name w:val="Основной текст Знак"/>
    <w:basedOn w:val="a0"/>
    <w:link w:val="a4"/>
    <w:uiPriority w:val="99"/>
    <w:semiHidden/>
    <w:rsid w:val="00061AB9"/>
    <w:rPr>
      <w:rFonts w:ascii="Calibri" w:eastAsia="Times New Roman" w:hAnsi="Calibri" w:cs="Times New Roman"/>
    </w:rPr>
  </w:style>
  <w:style w:type="paragraph" w:styleId="a6">
    <w:name w:val="Title"/>
    <w:basedOn w:val="a"/>
    <w:link w:val="a7"/>
    <w:uiPriority w:val="10"/>
    <w:qFormat/>
    <w:rsid w:val="00061AB9"/>
    <w:pPr>
      <w:shd w:val="clear" w:color="auto" w:fill="FFFFFF"/>
      <w:spacing w:before="5" w:after="0" w:line="269" w:lineRule="exact"/>
      <w:ind w:left="5" w:right="10" w:firstLine="557"/>
      <w:jc w:val="center"/>
    </w:pPr>
    <w:rPr>
      <w:rFonts w:ascii="Times New Roman" w:eastAsia="Times New Roman" w:hAnsi="Times New Roman" w:cs="Times New Roman"/>
      <w:b/>
      <w:bCs/>
      <w:sz w:val="28"/>
      <w:szCs w:val="24"/>
    </w:rPr>
  </w:style>
  <w:style w:type="character" w:customStyle="1" w:styleId="a7">
    <w:name w:val="Название Знак"/>
    <w:basedOn w:val="a0"/>
    <w:link w:val="a6"/>
    <w:uiPriority w:val="10"/>
    <w:rsid w:val="00061AB9"/>
    <w:rPr>
      <w:rFonts w:ascii="Times New Roman" w:eastAsia="Times New Roman" w:hAnsi="Times New Roman" w:cs="Times New Roman"/>
      <w:b/>
      <w:bCs/>
      <w:sz w:val="28"/>
      <w:szCs w:val="24"/>
      <w:shd w:val="clear" w:color="auto" w:fill="FFFFFF"/>
    </w:rPr>
  </w:style>
  <w:style w:type="paragraph" w:styleId="a8">
    <w:name w:val="footnote text"/>
    <w:basedOn w:val="a"/>
    <w:link w:val="a9"/>
    <w:uiPriority w:val="99"/>
    <w:semiHidden/>
    <w:unhideWhenUsed/>
    <w:rsid w:val="00061AB9"/>
    <w:rPr>
      <w:rFonts w:ascii="Calibri" w:eastAsia="Times New Roman" w:hAnsi="Calibri" w:cs="Times New Roman"/>
      <w:sz w:val="20"/>
      <w:szCs w:val="20"/>
    </w:rPr>
  </w:style>
  <w:style w:type="character" w:customStyle="1" w:styleId="a9">
    <w:name w:val="Текст сноски Знак"/>
    <w:basedOn w:val="a0"/>
    <w:link w:val="a8"/>
    <w:uiPriority w:val="99"/>
    <w:semiHidden/>
    <w:rsid w:val="00061AB9"/>
    <w:rPr>
      <w:rFonts w:ascii="Calibri" w:eastAsia="Times New Roman" w:hAnsi="Calibri" w:cs="Times New Roman"/>
      <w:sz w:val="20"/>
      <w:szCs w:val="20"/>
    </w:rPr>
  </w:style>
  <w:style w:type="character" w:styleId="aa">
    <w:name w:val="footnote reference"/>
    <w:uiPriority w:val="99"/>
    <w:semiHidden/>
    <w:unhideWhenUsed/>
    <w:rsid w:val="00061AB9"/>
    <w:rPr>
      <w:vertAlign w:val="superscript"/>
    </w:rPr>
  </w:style>
  <w:style w:type="paragraph" w:styleId="ab">
    <w:name w:val="footer"/>
    <w:basedOn w:val="a"/>
    <w:link w:val="ac"/>
    <w:uiPriority w:val="99"/>
    <w:unhideWhenUsed/>
    <w:rsid w:val="00061AB9"/>
    <w:pPr>
      <w:tabs>
        <w:tab w:val="center" w:pos="4677"/>
        <w:tab w:val="right" w:pos="9355"/>
      </w:tabs>
    </w:pPr>
    <w:rPr>
      <w:rFonts w:ascii="Calibri" w:eastAsia="Times New Roman" w:hAnsi="Calibri" w:cs="Times New Roman"/>
    </w:rPr>
  </w:style>
  <w:style w:type="character" w:customStyle="1" w:styleId="ac">
    <w:name w:val="Нижний колонтитул Знак"/>
    <w:basedOn w:val="a0"/>
    <w:link w:val="ab"/>
    <w:uiPriority w:val="99"/>
    <w:rsid w:val="00061AB9"/>
    <w:rPr>
      <w:rFonts w:ascii="Calibri" w:eastAsia="Times New Roman" w:hAnsi="Calibri" w:cs="Times New Roman"/>
    </w:rPr>
  </w:style>
  <w:style w:type="character" w:customStyle="1" w:styleId="FontStyle20">
    <w:name w:val="Font Style20"/>
    <w:rsid w:val="00061AB9"/>
    <w:rPr>
      <w:rFonts w:ascii="Times New Roman" w:hAnsi="Times New Roman" w:cs="Times New Roman"/>
      <w:sz w:val="18"/>
      <w:szCs w:val="18"/>
    </w:rPr>
  </w:style>
  <w:style w:type="paragraph" w:customStyle="1" w:styleId="Normalunindented">
    <w:name w:val="Normal unindented"/>
    <w:qFormat/>
    <w:rsid w:val="00061AB9"/>
    <w:pPr>
      <w:spacing w:before="120" w:after="120"/>
      <w:jc w:val="both"/>
    </w:pPr>
    <w:rPr>
      <w:rFonts w:ascii="Times New Roman" w:eastAsia="Times New Roman" w:hAnsi="Times New Roman" w:cs="Times New Roman"/>
    </w:rPr>
  </w:style>
  <w:style w:type="paragraph" w:customStyle="1" w:styleId="ad">
    <w:name w:val="Базовый"/>
    <w:rsid w:val="00061AB9"/>
    <w:pPr>
      <w:tabs>
        <w:tab w:val="left" w:pos="709"/>
      </w:tabs>
      <w:suppressAutoHyphens/>
      <w:spacing w:line="276" w:lineRule="atLeast"/>
    </w:pPr>
    <w:rPr>
      <w:rFonts w:ascii="Calibri" w:eastAsia="Times New Roman" w:hAnsi="Calibri" w:cs="Times New Roman"/>
    </w:rPr>
  </w:style>
  <w:style w:type="paragraph" w:customStyle="1" w:styleId="Style3">
    <w:name w:val="Style3"/>
    <w:basedOn w:val="a"/>
    <w:uiPriority w:val="99"/>
    <w:rsid w:val="00061AB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7">
    <w:name w:val="Font Style17"/>
    <w:uiPriority w:val="99"/>
    <w:rsid w:val="00061AB9"/>
    <w:rPr>
      <w:rFonts w:ascii="Times New Roman" w:hAnsi="Times New Roman" w:cs="Times New Roman" w:hint="default"/>
      <w:sz w:val="20"/>
      <w:szCs w:val="20"/>
    </w:rPr>
  </w:style>
  <w:style w:type="paragraph" w:styleId="ae">
    <w:name w:val="Balloon Text"/>
    <w:basedOn w:val="a"/>
    <w:link w:val="af"/>
    <w:uiPriority w:val="99"/>
    <w:semiHidden/>
    <w:unhideWhenUsed/>
    <w:rsid w:val="005448C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448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2153</Words>
  <Characters>12277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dc:creator>
  <cp:keywords/>
  <dc:description/>
  <cp:lastModifiedBy>Курматова</cp:lastModifiedBy>
  <cp:revision>10</cp:revision>
  <cp:lastPrinted>2015-05-18T11:09:00Z</cp:lastPrinted>
  <dcterms:created xsi:type="dcterms:W3CDTF">2015-05-18T10:18:00Z</dcterms:created>
  <dcterms:modified xsi:type="dcterms:W3CDTF">2015-05-18T11:16:00Z</dcterms:modified>
</cp:coreProperties>
</file>